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88" w:rsidRPr="007E1688" w:rsidRDefault="007E1688" w:rsidP="007E1688">
      <w:pPr>
        <w:widowControl w:val="0"/>
        <w:autoSpaceDE w:val="0"/>
        <w:autoSpaceDN w:val="0"/>
        <w:spacing w:before="89" w:after="0" w:line="278" w:lineRule="auto"/>
        <w:ind w:right="9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7E1688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</w:t>
      </w:r>
      <w:r w:rsidRPr="007E168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обучающего</w:t>
      </w:r>
      <w:r w:rsidRPr="007E168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  <w:r w:rsidRPr="007E168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«Первая</w:t>
      </w:r>
      <w:r w:rsidRPr="007E168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bCs/>
          <w:sz w:val="28"/>
          <w:szCs w:val="28"/>
        </w:rPr>
        <w:t>помощь</w:t>
      </w:r>
      <w:r w:rsidRPr="007E168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7E168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bCs/>
          <w:sz w:val="28"/>
          <w:szCs w:val="28"/>
        </w:rPr>
        <w:t>ДТП» для педагогических работников</w:t>
      </w:r>
    </w:p>
    <w:bookmarkEnd w:id="0"/>
    <w:p w:rsidR="007E1688" w:rsidRPr="007E1688" w:rsidRDefault="007E1688" w:rsidP="007E16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Цель: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Сохранение жизни и здоровья </w:t>
      </w:r>
      <w:proofErr w:type="gramStart"/>
      <w:r w:rsidRPr="007E168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E1688">
        <w:rPr>
          <w:rFonts w:ascii="Times New Roman" w:eastAsia="Times New Roman" w:hAnsi="Times New Roman" w:cs="Times New Roman"/>
          <w:sz w:val="28"/>
          <w:szCs w:val="28"/>
        </w:rPr>
        <w:t>. Формирование здорового образа жизни.</w:t>
      </w:r>
    </w:p>
    <w:p w:rsidR="007E1688" w:rsidRPr="007E1688" w:rsidRDefault="007E1688" w:rsidP="007E16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7E1688">
        <w:rPr>
          <w:rFonts w:ascii="Times New Roman" w:eastAsia="Times New Roman" w:hAnsi="Times New Roman" w:cs="Times New Roman"/>
          <w:i/>
          <w:spacing w:val="-2"/>
          <w:sz w:val="28"/>
        </w:rPr>
        <w:t>Задачи:</w:t>
      </w:r>
    </w:p>
    <w:p w:rsidR="007E1688" w:rsidRPr="007E1688" w:rsidRDefault="007E1688" w:rsidP="007E1688">
      <w:pPr>
        <w:widowControl w:val="0"/>
        <w:autoSpaceDE w:val="0"/>
        <w:autoSpaceDN w:val="0"/>
        <w:spacing w:before="48" w:after="0"/>
        <w:ind w:right="31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1688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общими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 ДТП;</w:t>
      </w:r>
      <w:proofErr w:type="gramEnd"/>
    </w:p>
    <w:p w:rsidR="007E1688" w:rsidRPr="007E1688" w:rsidRDefault="007E1688" w:rsidP="007E1688">
      <w:pPr>
        <w:widowControl w:val="0"/>
        <w:tabs>
          <w:tab w:val="left" w:pos="2837"/>
          <w:tab w:val="left" w:pos="4197"/>
          <w:tab w:val="left" w:pos="4557"/>
          <w:tab w:val="left" w:pos="6167"/>
          <w:tab w:val="left" w:pos="7690"/>
          <w:tab w:val="left" w:pos="9083"/>
          <w:tab w:val="left" w:pos="9455"/>
        </w:tabs>
        <w:autoSpaceDE w:val="0"/>
        <w:autoSpaceDN w:val="0"/>
        <w:spacing w:before="1" w:after="0"/>
        <w:ind w:right="3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 обучающихся умение оказывать первую помощь при ДТП;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воспитывать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ab/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уважение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ab/>
      </w:r>
      <w:r w:rsidRPr="007E1688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ab/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участникам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ab/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дорожного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ab/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движения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ab/>
      </w:r>
      <w:r w:rsidRPr="007E1688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ab/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бережное</w:t>
      </w:r>
      <w:proofErr w:type="gramEnd"/>
    </w:p>
    <w:p w:rsidR="007E1688" w:rsidRPr="007E1688" w:rsidRDefault="007E1688" w:rsidP="007E168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здоровью.</w:t>
      </w:r>
    </w:p>
    <w:p w:rsidR="007E1688" w:rsidRPr="007E1688" w:rsidRDefault="007E1688" w:rsidP="007E1688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i/>
          <w:sz w:val="28"/>
        </w:rPr>
        <w:t>Оборудование:</w:t>
      </w:r>
      <w:r w:rsidRPr="007E1688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ноутбук,</w:t>
      </w:r>
      <w:r w:rsidRPr="007E168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проектор,</w:t>
      </w:r>
      <w:r w:rsidRPr="007E168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экран,</w:t>
      </w:r>
      <w:r w:rsidRPr="007E168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аптечка.</w:t>
      </w:r>
    </w:p>
    <w:p w:rsidR="007E1688" w:rsidRPr="007E1688" w:rsidRDefault="007E1688" w:rsidP="007E168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7E168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занятия</w:t>
      </w:r>
    </w:p>
    <w:p w:rsidR="007E1688" w:rsidRPr="007E1688" w:rsidRDefault="007E1688" w:rsidP="007E1688">
      <w:pPr>
        <w:widowControl w:val="0"/>
        <w:autoSpaceDE w:val="0"/>
        <w:autoSpaceDN w:val="0"/>
        <w:spacing w:before="43" w:after="0"/>
        <w:ind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proofErr w:type="gramStart"/>
      <w:r w:rsidRPr="007E16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168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E1688">
        <w:rPr>
          <w:rFonts w:ascii="Times New Roman" w:eastAsia="Times New Roman" w:hAnsi="Times New Roman" w:cs="Times New Roman"/>
          <w:sz w:val="28"/>
          <w:szCs w:val="28"/>
        </w:rPr>
        <w:t>ебята. Ребята я надеюсь, что вы пришли на наше очередное занятие с хорошим настроением. Надеюсь, оно сохранится до конца занятия.</w:t>
      </w:r>
    </w:p>
    <w:p w:rsidR="007E1688" w:rsidRPr="007E1688" w:rsidRDefault="007E1688" w:rsidP="007E1688">
      <w:pPr>
        <w:widowControl w:val="0"/>
        <w:autoSpaceDE w:val="0"/>
        <w:autoSpaceDN w:val="0"/>
        <w:spacing w:before="1" w:after="0"/>
        <w:ind w:right="3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Ребята обратите внимание, что находится на столе, подумайте и попробуйте выдвинуть предположения, чем мы сегодня будем заниматься.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278" w:lineRule="auto"/>
        <w:ind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Вы правильно догадались, что сегодня мы будем осваивать приемы оказания первой помощи, но не только.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оказываются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ситуациях,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которых не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знают,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вести,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E16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порой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благополучие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жизнь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человека.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несоблюдения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ПДД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происходят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ДТП.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большинстве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случаев их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виновниками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становятся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дети.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ДТТ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стал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ранений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 гибели людей.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Когда мы </w:t>
      </w:r>
      <w:proofErr w:type="gramStart"/>
      <w:r w:rsidRPr="007E1688">
        <w:rPr>
          <w:rFonts w:ascii="Times New Roman" w:eastAsia="Times New Roman" w:hAnsi="Times New Roman" w:cs="Times New Roman"/>
          <w:sz w:val="28"/>
          <w:szCs w:val="28"/>
        </w:rPr>
        <w:t>становимся свидетелем ДТП очень часто теряемся</w:t>
      </w:r>
      <w:proofErr w:type="gramEnd"/>
      <w:r w:rsidRPr="007E1688">
        <w:rPr>
          <w:rFonts w:ascii="Times New Roman" w:eastAsia="Times New Roman" w:hAnsi="Times New Roman" w:cs="Times New Roman"/>
          <w:sz w:val="28"/>
          <w:szCs w:val="28"/>
        </w:rPr>
        <w:t>. Покидаем место происшествия и не всегда стараемся помочь пострадавшему оказать первую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помощь.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7E16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знать?</w:t>
      </w:r>
    </w:p>
    <w:p w:rsidR="007E1688" w:rsidRPr="007E1688" w:rsidRDefault="007E1688" w:rsidP="007E1688">
      <w:pPr>
        <w:widowControl w:val="0"/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7E168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каких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обстоятельствах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оставлять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пострадавшего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помощи;</w:t>
      </w:r>
    </w:p>
    <w:p w:rsidR="007E1688" w:rsidRPr="007E1688" w:rsidRDefault="007E1688" w:rsidP="007E1688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немедленно,</w:t>
      </w:r>
      <w:r w:rsidRPr="007E16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серьезные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повреждения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вызвать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скорую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помощь;</w:t>
      </w:r>
    </w:p>
    <w:p w:rsidR="007E1688" w:rsidRPr="007E1688" w:rsidRDefault="007E1688" w:rsidP="007E1688">
      <w:pPr>
        <w:widowControl w:val="0"/>
        <w:autoSpaceDE w:val="0"/>
        <w:autoSpaceDN w:val="0"/>
        <w:spacing w:before="48" w:after="0"/>
        <w:ind w:righ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став свидетелем наезда или аварии, при которой водитель скрылся, необходимо запомнить и тут же записать номер, марку, цвет и любые приметы машины и водителя, передать сведения в ГИБДД.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пешеходы,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катаетесь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велосипедах,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велосипедист, как и пешеход, может стать участником ДТП. Поэтому каждый из вас должен уметь быстро и грамотно оказать помощь себе или человеку, попавшему в беду.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7E1688" w:rsidRPr="007E1688">
          <w:pgSz w:w="11910" w:h="16840"/>
          <w:pgMar w:top="1040" w:right="260" w:bottom="280" w:left="740" w:header="710" w:footer="0" w:gutter="0"/>
          <w:cols w:space="720"/>
        </w:sectPr>
      </w:pPr>
    </w:p>
    <w:p w:rsidR="007E1688" w:rsidRPr="007E1688" w:rsidRDefault="007E1688" w:rsidP="007E1688">
      <w:pPr>
        <w:widowControl w:val="0"/>
        <w:autoSpaceDE w:val="0"/>
        <w:autoSpaceDN w:val="0"/>
        <w:spacing w:before="187" w:after="0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lastRenderedPageBreak/>
        <w:t>Как вы думаете, какую травму может получить при ДТП велосипедист?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(ушиб, ссадина, сильное кровотечение, вывихи и переломы костей конечностей, повреждение мягких тканей головы, грудной клетки, повреждения брюшной полости и т.д.)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оказанная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первая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играет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решающую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роль при спасении жизни пострадавшего, сокращает время лечения, способствует быстрому заживлению ран.</w:t>
      </w:r>
    </w:p>
    <w:p w:rsidR="007E1688" w:rsidRPr="007E1688" w:rsidRDefault="007E1688" w:rsidP="007E1688">
      <w:pPr>
        <w:widowControl w:val="0"/>
        <w:autoSpaceDE w:val="0"/>
        <w:autoSpaceDN w:val="0"/>
        <w:spacing w:before="1" w:after="0" w:line="278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Помощь надо оказывать сразу же на месте происшествия, быстро и умело,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еще до прибытия скорой помощи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Смысл первой помощи заключается в способствовании устранению угрозы жизни пострадавшего, в предупреждении возможных осложнений и в обеспечении скорейшей транспортировки его в лечебное учреждение.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оказании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7E16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>надо:</w:t>
      </w:r>
    </w:p>
    <w:p w:rsidR="007E1688" w:rsidRPr="007E1688" w:rsidRDefault="007E1688" w:rsidP="007E1688">
      <w:pPr>
        <w:widowControl w:val="0"/>
        <w:autoSpaceDE w:val="0"/>
        <w:autoSpaceDN w:val="0"/>
        <w:spacing w:before="43" w:after="0"/>
        <w:ind w:right="31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Немедленно вызвать врача, скорую помощь, полицию. Помочь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пострадавшему</w:t>
      </w:r>
      <w:r w:rsidRPr="007E16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покинуть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происшествия.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278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Оказать первую помощь до приезда скорой помощи. Обработать поврежденные участки тела и остановить кровотечение.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оказании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быстро,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решительно,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но обдуманно.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E16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автомобиле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аптечка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помощи.</w:t>
      </w:r>
    </w:p>
    <w:p w:rsidR="007E1688" w:rsidRPr="007E1688" w:rsidRDefault="007E1688" w:rsidP="007E1688">
      <w:pPr>
        <w:widowControl w:val="0"/>
        <w:autoSpaceDE w:val="0"/>
        <w:autoSpaceDN w:val="0"/>
        <w:spacing w:before="42" w:after="0"/>
        <w:ind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Давайте посмотрим, что имеется в наличии в аптечке и что нам необходимо для данной ситуации.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Перевязочный</w:t>
      </w:r>
      <w:r w:rsidRPr="007E16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материал:</w:t>
      </w:r>
    </w:p>
    <w:p w:rsidR="007E1688" w:rsidRPr="007E1688" w:rsidRDefault="007E1688" w:rsidP="007E1688">
      <w:pPr>
        <w:widowControl w:val="0"/>
        <w:autoSpaceDE w:val="0"/>
        <w:autoSpaceDN w:val="0"/>
        <w:spacing w:before="50" w:after="0"/>
        <w:ind w:right="3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Марлевые бинты бывают узкие, средние, широкие. А также имеется бинт стерильный. Как вы думаете, чем он отличается от других бинтов?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(Стерильный</w:t>
      </w:r>
      <w:r w:rsidRPr="007E168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бинт</w:t>
      </w:r>
      <w:r w:rsidRPr="007E168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7E168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рану,</w:t>
      </w:r>
      <w:r w:rsidRPr="007E168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нестерильный</w:t>
      </w:r>
      <w:r w:rsidRPr="007E168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7E168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7E168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контакта с раной)</w:t>
      </w:r>
      <w:proofErr w:type="gramStart"/>
      <w:r w:rsidRPr="007E168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7E1688">
        <w:rPr>
          <w:rFonts w:ascii="Times New Roman" w:eastAsia="Times New Roman" w:hAnsi="Times New Roman" w:cs="Times New Roman"/>
          <w:sz w:val="28"/>
          <w:szCs w:val="28"/>
        </w:rPr>
        <w:t>терильный бинт обеззаражен от микробов, упакован в герметичную упаковку, обычный бинт может продаваться без нее.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После того как мы убедились, что потерпевшему ничего не угрожает. Начали осмотр. Убедившись, что у пострадавшего имеются ссадины и ушибы. Приступаем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 оказанию первой помощи.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7E1688">
        <w:rPr>
          <w:rFonts w:ascii="Times New Roman" w:eastAsia="Times New Roman" w:hAnsi="Times New Roman" w:cs="Times New Roman"/>
          <w:sz w:val="28"/>
          <w:szCs w:val="28"/>
        </w:rPr>
        <w:t>-Ч</w:t>
      </w:r>
      <w:proofErr w:type="gramEnd"/>
      <w:r w:rsidRPr="007E168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ушиб,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признаки?</w:t>
      </w:r>
    </w:p>
    <w:p w:rsidR="007E1688" w:rsidRPr="007E1688" w:rsidRDefault="007E1688" w:rsidP="007E1688">
      <w:pPr>
        <w:widowControl w:val="0"/>
        <w:autoSpaceDE w:val="0"/>
        <w:autoSpaceDN w:val="0"/>
        <w:spacing w:before="48" w:after="0"/>
        <w:ind w:right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b/>
          <w:sz w:val="28"/>
          <w:szCs w:val="28"/>
        </w:rPr>
        <w:t xml:space="preserve">Ушибы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- это повреждения мягких тканей вследствие механических воздействий, при котором происходит внутреннее кровотечение. В месте ушиба появляется припухлость и болевые ощущения.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В таких случаях поврежденному участку необходим покой, а к пораженному участку приложить холод (снег, лед, пузырь с холодной водой). Нельзя делать тепловые процедуры, массаж, горячие ванны.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7E1688" w:rsidRPr="007E1688">
          <w:pgSz w:w="11910" w:h="16840"/>
          <w:pgMar w:top="1040" w:right="260" w:bottom="280" w:left="740" w:header="710" w:footer="0" w:gutter="0"/>
          <w:cols w:space="720"/>
        </w:sectPr>
      </w:pPr>
    </w:p>
    <w:p w:rsidR="007E1688" w:rsidRPr="007E1688" w:rsidRDefault="007E1688" w:rsidP="007E1688">
      <w:pPr>
        <w:widowControl w:val="0"/>
        <w:autoSpaceDE w:val="0"/>
        <w:autoSpaceDN w:val="0"/>
        <w:spacing w:before="187" w:after="0" w:line="278" w:lineRule="auto"/>
        <w:ind w:right="3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lastRenderedPageBreak/>
        <w:t>К открытым ранениям относится ссадина, к которой нельзя прикасаться, промывать и очищать ее.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рана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загрязнена,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протереть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кожу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вокруг нее (движением, направленным от ее краев) стерильной ватой или марлей. Такими же движениями смазывают кожу антисептической жидкостью: настойкой йода, спиртовым раствором бриллиантовой зелени. Запрещается заливать рану настойкой йода. После обработки рану следует покрыть стерильной салфеткой или сложенным в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слоев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концом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стерильного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бинта.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прикасаться к той стороне материала, которая соприкасается с раной. Далее рану следует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забинтовать.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При ДТП очень важно оказать первую доврачебную помощь пострадавшим. Статистика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показывает,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50%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погибших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аварии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могли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жить, если бы им на месте была оказана первая помощь.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Безусловно,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жизни и жизни</w:t>
      </w:r>
      <w:r w:rsidRPr="007E16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окружающих. Если аварийная</w:t>
      </w:r>
      <w:r w:rsidRPr="007E16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ситуация становится опасной, то</w:t>
      </w:r>
      <w:r w:rsidRPr="007E16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необходимо как можно быстрее покинуть место происшествия, сообщив о случившемся органам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правопорядка.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Если потерпевшему нужна помощь специалиста надо немедленно вызвать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скорую.</w:t>
      </w:r>
      <w:proofErr w:type="gramEnd"/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16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вызвать?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попробует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продемонстрировать.</w:t>
      </w:r>
    </w:p>
    <w:p w:rsidR="007E1688" w:rsidRPr="007E1688" w:rsidRDefault="007E1688" w:rsidP="007E1688">
      <w:pPr>
        <w:widowControl w:val="0"/>
        <w:autoSpaceDE w:val="0"/>
        <w:autoSpaceDN w:val="0"/>
        <w:spacing w:before="44" w:after="0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Итак, вы дозвонились в службу скорой помощи или службу спасения. Теперь необходимо говорить быстро, но четко. Обязательно укажите количество пострадавших в ДТП, так как к каждому пострадавшему высылается отдельная бригада. Вам будут заданы следующие вопросы: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1688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пострадавших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>пол;</w:t>
      </w:r>
      <w:proofErr w:type="gramEnd"/>
    </w:p>
    <w:p w:rsidR="007E1688" w:rsidRPr="007E1688" w:rsidRDefault="007E1688" w:rsidP="007E1688">
      <w:pPr>
        <w:widowControl w:val="0"/>
        <w:autoSpaceDE w:val="0"/>
        <w:autoSpaceDN w:val="0"/>
        <w:spacing w:before="48" w:after="0" w:line="278" w:lineRule="auto"/>
        <w:ind w:righ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1688">
        <w:rPr>
          <w:rFonts w:ascii="Times New Roman" w:eastAsia="Times New Roman" w:hAnsi="Times New Roman" w:cs="Times New Roman"/>
          <w:sz w:val="28"/>
          <w:szCs w:val="28"/>
        </w:rPr>
        <w:t>возраст, если не знаете – указывайте приблизительно (ребенок, подросток, взрослый, молодой, среднего возраста, пожилой);</w:t>
      </w:r>
      <w:proofErr w:type="gramEnd"/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что произошло (ДТП и состояние пострадавших в общих чертах, например,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без сознания, кровотечение и т.п.);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происшествия;</w:t>
      </w:r>
    </w:p>
    <w:p w:rsidR="007E1688" w:rsidRPr="007E1688" w:rsidRDefault="007E1688" w:rsidP="007E1688">
      <w:pPr>
        <w:widowControl w:val="0"/>
        <w:autoSpaceDE w:val="0"/>
        <w:autoSpaceDN w:val="0"/>
        <w:spacing w:before="45" w:after="0"/>
        <w:ind w:right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вызывает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скорую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(оставьте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телефона,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так как, возможно, бригаде потребуется уточнить ваше местонахождение).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before="1" w:after="0" w:line="240" w:lineRule="auto"/>
        <w:ind w:right="395"/>
        <w:jc w:val="center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i/>
          <w:sz w:val="28"/>
        </w:rPr>
        <w:t>Практическое</w:t>
      </w:r>
      <w:r w:rsidRPr="007E1688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i/>
          <w:spacing w:val="-2"/>
          <w:sz w:val="28"/>
        </w:rPr>
        <w:t>задание</w:t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:rsidR="007E1688" w:rsidRPr="007E1688" w:rsidRDefault="007E1688" w:rsidP="007E1688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Отработка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вызова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спасения,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7E16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ушибах.</w:t>
      </w:r>
    </w:p>
    <w:p w:rsidR="007E1688" w:rsidRPr="007E1688" w:rsidRDefault="007E1688" w:rsidP="007E16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78" w:lineRule="auto"/>
        <w:ind w:right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Если у пострадавшего открылось </w:t>
      </w:r>
      <w:r w:rsidRPr="007E1688">
        <w:rPr>
          <w:rFonts w:ascii="Times New Roman" w:eastAsia="Times New Roman" w:hAnsi="Times New Roman" w:cs="Times New Roman"/>
          <w:b/>
          <w:sz w:val="28"/>
          <w:szCs w:val="28"/>
        </w:rPr>
        <w:t>кровотечение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, то надо немедленно остановить кровотечение. Что же такое кровотечение?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E16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E16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послужить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причиной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кровотечения?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</w:rPr>
        <w:sectPr w:rsidR="007E1688" w:rsidRPr="007E1688">
          <w:pgSz w:w="11910" w:h="16840"/>
          <w:pgMar w:top="1040" w:right="260" w:bottom="280" w:left="740" w:header="710" w:footer="0" w:gutter="0"/>
          <w:cols w:space="720"/>
        </w:sectPr>
      </w:pPr>
    </w:p>
    <w:p w:rsidR="007E1688" w:rsidRPr="007E1688" w:rsidRDefault="007E1688" w:rsidP="007E1688">
      <w:pPr>
        <w:widowControl w:val="0"/>
        <w:autoSpaceDE w:val="0"/>
        <w:autoSpaceDN w:val="0"/>
        <w:spacing w:before="187" w:after="0" w:line="278" w:lineRule="auto"/>
        <w:ind w:right="1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lastRenderedPageBreak/>
        <w:t>Первая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кровотечениях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начинаться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остановки. А какие кровотечения бывают?</w:t>
      </w:r>
    </w:p>
    <w:p w:rsidR="007E1688" w:rsidRPr="007E1688" w:rsidRDefault="007E1688" w:rsidP="007E168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Капиллярное</w:t>
      </w:r>
    </w:p>
    <w:p w:rsidR="007E1688" w:rsidRPr="007E1688" w:rsidRDefault="007E1688" w:rsidP="007E1688">
      <w:pPr>
        <w:widowControl w:val="0"/>
        <w:autoSpaceDE w:val="0"/>
        <w:autoSpaceDN w:val="0"/>
        <w:spacing w:before="48" w:after="0"/>
        <w:ind w:right="3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появлении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маленькой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ранки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идти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кровь. Не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бойтесь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этого!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Кровь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выносит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ранки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грязь,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туда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могла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попасть. Если кровь слабо сочится,</w:t>
      </w:r>
      <w:r w:rsidRPr="007E16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например, при ссадине на коленке, то повреждены только капилляры – самые мелкие кровеносные сосуды. Такое кровотечение вскоре прекратится самостоятельно, а на поверхности ранки образуется свежая кровяная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корочка.</w:t>
      </w:r>
    </w:p>
    <w:p w:rsidR="007E1688" w:rsidRPr="007E1688" w:rsidRDefault="007E1688" w:rsidP="007E16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Венозное</w:t>
      </w:r>
    </w:p>
    <w:p w:rsidR="007E1688" w:rsidRPr="007E1688" w:rsidRDefault="007E1688" w:rsidP="007E1688">
      <w:pPr>
        <w:widowControl w:val="0"/>
        <w:autoSpaceDE w:val="0"/>
        <w:autoSpaceDN w:val="0"/>
        <w:spacing w:before="50" w:after="0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Бывает и так, что кровь темно-вишневого цвета вытекает медленно, равномерной и непрерывной струей. В этом случае пострадала вена, что более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серьезно.</w:t>
      </w:r>
    </w:p>
    <w:p w:rsidR="007E1688" w:rsidRPr="007E1688" w:rsidRDefault="007E1688" w:rsidP="007E168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Артериальное</w:t>
      </w:r>
    </w:p>
    <w:p w:rsidR="007E1688" w:rsidRPr="007E1688" w:rsidRDefault="007E1688" w:rsidP="007E1688">
      <w:pPr>
        <w:widowControl w:val="0"/>
        <w:autoSpaceDE w:val="0"/>
        <w:autoSpaceDN w:val="0"/>
        <w:spacing w:before="48" w:after="0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кровь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ярко-красного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бьет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сильной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пульсирующей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струей, то это признаки повреждения артерии – кровеносного сосуда, в котором давление крови самое высокое. Кровотечение в этом случае носит название артериальное.</w:t>
      </w:r>
    </w:p>
    <w:p w:rsidR="007E1688" w:rsidRPr="007E1688" w:rsidRDefault="007E1688" w:rsidP="007E168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Капиллярное</w:t>
      </w:r>
    </w:p>
    <w:p w:rsidR="007E1688" w:rsidRPr="007E1688" w:rsidRDefault="007E1688" w:rsidP="007E1688">
      <w:pPr>
        <w:widowControl w:val="0"/>
        <w:autoSpaceDE w:val="0"/>
        <w:autoSpaceDN w:val="0"/>
        <w:spacing w:before="48" w:after="0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– чаще всего оно останавливается произвольно в считанные минуты вследствие свертывания крови. Если этого не происходит, то можно наложить давящую повязку (стерильная салфетка на рану, затем прижать тугой повязкой.)</w:t>
      </w:r>
    </w:p>
    <w:p w:rsidR="007E1688" w:rsidRPr="007E1688" w:rsidRDefault="007E1688" w:rsidP="007E168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Венозное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</w:p>
    <w:p w:rsidR="007E1688" w:rsidRPr="007E1688" w:rsidRDefault="007E1688" w:rsidP="007E1688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придать</w:t>
      </w:r>
      <w:r w:rsidRPr="007E16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конечности</w:t>
      </w:r>
      <w:r w:rsidRPr="007E16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возвышенное</w:t>
      </w:r>
      <w:r w:rsidRPr="007E16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положение</w:t>
      </w:r>
    </w:p>
    <w:p w:rsidR="007E1688" w:rsidRPr="007E1688" w:rsidRDefault="007E1688" w:rsidP="007E1688">
      <w:pPr>
        <w:widowControl w:val="0"/>
        <w:autoSpaceDE w:val="0"/>
        <w:autoSpaceDN w:val="0"/>
        <w:spacing w:before="48" w:after="0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давящую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повязку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E1688">
        <w:rPr>
          <w:rFonts w:ascii="Times New Roman" w:eastAsia="Times New Roman" w:hAnsi="Times New Roman" w:cs="Times New Roman"/>
          <w:sz w:val="28"/>
          <w:szCs w:val="28"/>
        </w:rPr>
        <w:t>марля</w:t>
      </w:r>
      <w:proofErr w:type="gramStart"/>
      <w:r w:rsidRPr="007E1688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7E1688">
        <w:rPr>
          <w:rFonts w:ascii="Times New Roman" w:eastAsia="Times New Roman" w:hAnsi="Times New Roman" w:cs="Times New Roman"/>
          <w:sz w:val="28"/>
          <w:szCs w:val="28"/>
        </w:rPr>
        <w:t>авящий</w:t>
      </w:r>
      <w:proofErr w:type="spellEnd"/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7E1688">
        <w:rPr>
          <w:rFonts w:ascii="Times New Roman" w:eastAsia="Times New Roman" w:hAnsi="Times New Roman" w:cs="Times New Roman"/>
          <w:sz w:val="28"/>
          <w:szCs w:val="28"/>
        </w:rPr>
        <w:t>нераскатанный</w:t>
      </w:r>
      <w:proofErr w:type="spellEnd"/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бинт, вата, тугое </w:t>
      </w:r>
      <w:proofErr w:type="spellStart"/>
      <w:r w:rsidRPr="007E1688">
        <w:rPr>
          <w:rFonts w:ascii="Times New Roman" w:eastAsia="Times New Roman" w:hAnsi="Times New Roman" w:cs="Times New Roman"/>
          <w:sz w:val="28"/>
          <w:szCs w:val="28"/>
        </w:rPr>
        <w:t>бинтование</w:t>
      </w:r>
      <w:proofErr w:type="spellEnd"/>
      <w:r w:rsidRPr="007E1688">
        <w:rPr>
          <w:rFonts w:ascii="Times New Roman" w:eastAsia="Times New Roman" w:hAnsi="Times New Roman" w:cs="Times New Roman"/>
          <w:sz w:val="28"/>
          <w:szCs w:val="28"/>
        </w:rPr>
        <w:t>); удобен индивидуальный перевязочный пакет</w:t>
      </w:r>
    </w:p>
    <w:p w:rsidR="007E1688" w:rsidRPr="007E1688" w:rsidRDefault="007E1688" w:rsidP="007E16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давящей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повязки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прижать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пальцем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кровоточащее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место.</w:t>
      </w:r>
    </w:p>
    <w:p w:rsidR="007E1688" w:rsidRPr="007E1688" w:rsidRDefault="007E1688" w:rsidP="007E16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повязку.</w:t>
      </w:r>
    </w:p>
    <w:p w:rsidR="007E1688" w:rsidRPr="007E1688" w:rsidRDefault="007E1688" w:rsidP="007E1688">
      <w:pPr>
        <w:widowControl w:val="0"/>
        <w:numPr>
          <w:ilvl w:val="0"/>
          <w:numId w:val="4"/>
        </w:numPr>
        <w:tabs>
          <w:tab w:val="left" w:pos="1382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Встать</w:t>
      </w:r>
      <w:r w:rsidRPr="007E16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лицом</w:t>
      </w:r>
      <w:r w:rsidRPr="007E16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к</w:t>
      </w:r>
      <w:r w:rsidRPr="007E168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пострадавшему.</w:t>
      </w:r>
    </w:p>
    <w:p w:rsidR="007E1688" w:rsidRPr="007E1688" w:rsidRDefault="007E1688" w:rsidP="007E1688">
      <w:pPr>
        <w:widowControl w:val="0"/>
        <w:numPr>
          <w:ilvl w:val="0"/>
          <w:numId w:val="4"/>
        </w:numPr>
        <w:tabs>
          <w:tab w:val="left" w:pos="1382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Бинтовать</w:t>
      </w:r>
      <w:r w:rsidRPr="007E168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от</w:t>
      </w:r>
      <w:r w:rsidRPr="007E16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себя,</w:t>
      </w:r>
      <w:r w:rsidRPr="007E16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слева</w:t>
      </w:r>
      <w:r w:rsidRPr="007E16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направо.</w:t>
      </w:r>
    </w:p>
    <w:p w:rsidR="007E1688" w:rsidRPr="007E1688" w:rsidRDefault="007E1688" w:rsidP="007E1688">
      <w:pPr>
        <w:widowControl w:val="0"/>
        <w:numPr>
          <w:ilvl w:val="0"/>
          <w:numId w:val="4"/>
        </w:numPr>
        <w:tabs>
          <w:tab w:val="left" w:pos="1382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руку,</w:t>
      </w:r>
      <w:r w:rsidRPr="007E168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ногу</w:t>
      </w:r>
      <w:r w:rsidRPr="007E168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нужно</w:t>
      </w:r>
      <w:r w:rsidRPr="007E168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бинтовать</w:t>
      </w:r>
      <w:r w:rsidRPr="007E16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по</w:t>
      </w:r>
      <w:r w:rsidRPr="007E168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направлению</w:t>
      </w:r>
      <w:r w:rsidRPr="007E16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снизу</w:t>
      </w:r>
      <w:r w:rsidRPr="007E168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вверх.</w:t>
      </w:r>
    </w:p>
    <w:p w:rsidR="007E1688" w:rsidRPr="007E1688" w:rsidRDefault="007E1688" w:rsidP="007E1688">
      <w:pPr>
        <w:widowControl w:val="0"/>
        <w:numPr>
          <w:ilvl w:val="0"/>
          <w:numId w:val="4"/>
        </w:numPr>
        <w:tabs>
          <w:tab w:val="left" w:pos="1583"/>
          <w:tab w:val="left" w:pos="1584"/>
          <w:tab w:val="left" w:pos="2686"/>
          <w:tab w:val="left" w:pos="4164"/>
          <w:tab w:val="left" w:pos="6042"/>
          <w:tab w:val="left" w:pos="7290"/>
          <w:tab w:val="left" w:pos="9297"/>
        </w:tabs>
        <w:autoSpaceDE w:val="0"/>
        <w:autoSpaceDN w:val="0"/>
        <w:spacing w:before="48" w:after="0" w:line="278" w:lineRule="auto"/>
        <w:ind w:left="392" w:right="309" w:firstLine="708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pacing w:val="-2"/>
          <w:sz w:val="28"/>
        </w:rPr>
        <w:t>Нельзя</w:t>
      </w:r>
      <w:r w:rsidRPr="007E1688">
        <w:rPr>
          <w:rFonts w:ascii="Times New Roman" w:eastAsia="Times New Roman" w:hAnsi="Times New Roman" w:cs="Times New Roman"/>
          <w:sz w:val="28"/>
        </w:rPr>
        <w:tab/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допускать</w:t>
      </w:r>
      <w:r w:rsidRPr="007E1688">
        <w:rPr>
          <w:rFonts w:ascii="Times New Roman" w:eastAsia="Times New Roman" w:hAnsi="Times New Roman" w:cs="Times New Roman"/>
          <w:sz w:val="28"/>
        </w:rPr>
        <w:tab/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перемещения</w:t>
      </w:r>
      <w:r w:rsidRPr="007E1688">
        <w:rPr>
          <w:rFonts w:ascii="Times New Roman" w:eastAsia="Times New Roman" w:hAnsi="Times New Roman" w:cs="Times New Roman"/>
          <w:sz w:val="28"/>
        </w:rPr>
        <w:tab/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(сдвига)</w:t>
      </w:r>
      <w:r w:rsidRPr="007E1688">
        <w:rPr>
          <w:rFonts w:ascii="Times New Roman" w:eastAsia="Times New Roman" w:hAnsi="Times New Roman" w:cs="Times New Roman"/>
          <w:sz w:val="28"/>
        </w:rPr>
        <w:tab/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перевязочного</w:t>
      </w:r>
      <w:r w:rsidRPr="007E1688">
        <w:rPr>
          <w:rFonts w:ascii="Times New Roman" w:eastAsia="Times New Roman" w:hAnsi="Times New Roman" w:cs="Times New Roman"/>
          <w:sz w:val="28"/>
        </w:rPr>
        <w:tab/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 xml:space="preserve">материала, </w:t>
      </w:r>
      <w:r w:rsidRPr="007E1688">
        <w:rPr>
          <w:rFonts w:ascii="Times New Roman" w:eastAsia="Times New Roman" w:hAnsi="Times New Roman" w:cs="Times New Roman"/>
          <w:sz w:val="28"/>
        </w:rPr>
        <w:t>наложенного на рану.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8"/>
        </w:rPr>
        <w:sectPr w:rsidR="007E1688" w:rsidRPr="007E1688">
          <w:pgSz w:w="11910" w:h="16840"/>
          <w:pgMar w:top="1040" w:right="260" w:bottom="280" w:left="740" w:header="710" w:footer="0" w:gutter="0"/>
          <w:cols w:space="720"/>
        </w:sectPr>
      </w:pPr>
    </w:p>
    <w:p w:rsidR="007E1688" w:rsidRPr="007E1688" w:rsidRDefault="007E1688" w:rsidP="007E1688">
      <w:pPr>
        <w:widowControl w:val="0"/>
        <w:numPr>
          <w:ilvl w:val="0"/>
          <w:numId w:val="4"/>
        </w:numPr>
        <w:tabs>
          <w:tab w:val="left" w:pos="1413"/>
        </w:tabs>
        <w:autoSpaceDE w:val="0"/>
        <w:autoSpaceDN w:val="0"/>
        <w:spacing w:before="187" w:after="0" w:line="240" w:lineRule="auto"/>
        <w:ind w:left="392" w:right="305" w:firstLine="708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lastRenderedPageBreak/>
        <w:t>Первые два-три оборота бинта накладывать один на другой, последующие обороты накладывать надо в косом направлении так, чтобы каждый последующий оборот бинта покрывал половину предыдущего.</w:t>
      </w:r>
    </w:p>
    <w:p w:rsidR="007E1688" w:rsidRPr="007E1688" w:rsidRDefault="007E1688" w:rsidP="007E1688">
      <w:pPr>
        <w:widowControl w:val="0"/>
        <w:numPr>
          <w:ilvl w:val="0"/>
          <w:numId w:val="4"/>
        </w:numPr>
        <w:tabs>
          <w:tab w:val="left" w:pos="1423"/>
        </w:tabs>
        <w:autoSpaceDE w:val="0"/>
        <w:autoSpaceDN w:val="0"/>
        <w:spacing w:before="1" w:after="0" w:line="240" w:lineRule="auto"/>
        <w:ind w:left="392" w:right="317" w:firstLine="708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Запомните, что слишком слабо наложенный бинт сползает, слишком туго намотанный – мешает нормальному кровообращению.</w:t>
      </w:r>
    </w:p>
    <w:p w:rsidR="007E1688" w:rsidRPr="007E1688" w:rsidRDefault="007E1688" w:rsidP="007E1688">
      <w:pPr>
        <w:widowControl w:val="0"/>
        <w:numPr>
          <w:ilvl w:val="0"/>
          <w:numId w:val="4"/>
        </w:numPr>
        <w:tabs>
          <w:tab w:val="left" w:pos="1435"/>
        </w:tabs>
        <w:autoSpaceDE w:val="0"/>
        <w:autoSpaceDN w:val="0"/>
        <w:spacing w:before="1" w:after="0" w:line="240" w:lineRule="auto"/>
        <w:ind w:left="392" w:right="313" w:firstLine="708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Закреплять повязку надо несколько выше или ниже раны, завязав концы надорванного по длине бинта.</w:t>
      </w:r>
    </w:p>
    <w:p w:rsidR="007E1688" w:rsidRPr="007E1688" w:rsidRDefault="007E1688" w:rsidP="007E168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Практическое</w:t>
      </w:r>
      <w:r w:rsidRPr="007E168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задание:</w:t>
      </w:r>
    </w:p>
    <w:p w:rsidR="007E1688" w:rsidRPr="007E1688" w:rsidRDefault="007E1688" w:rsidP="007E1688">
      <w:pPr>
        <w:widowControl w:val="0"/>
        <w:autoSpaceDE w:val="0"/>
        <w:autoSpaceDN w:val="0"/>
        <w:spacing w:before="43" w:after="0"/>
        <w:ind w:righ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А сейчас я предлагаю вам поработать в группах. Тренировка наложения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повязки.</w:t>
      </w:r>
    </w:p>
    <w:p w:rsidR="007E1688" w:rsidRPr="007E1688" w:rsidRDefault="007E1688" w:rsidP="007E16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before="1" w:after="0"/>
        <w:ind w:right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Перелом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– повреждение кости с нарушением ее целостности. Травматические переломы</w:t>
      </w:r>
      <w:r w:rsidRPr="007E1688">
        <w:rPr>
          <w:rFonts w:ascii="Times New Roman" w:eastAsia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разделяют</w:t>
      </w:r>
      <w:r w:rsidRPr="007E1688">
        <w:rPr>
          <w:rFonts w:ascii="Times New Roman" w:eastAsia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1688">
        <w:rPr>
          <w:rFonts w:ascii="Times New Roman" w:eastAsia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r w:rsidRPr="007E1688">
        <w:rPr>
          <w:rFonts w:ascii="Times New Roman" w:eastAsia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(есть</w:t>
      </w:r>
      <w:r w:rsidRPr="007E1688">
        <w:rPr>
          <w:rFonts w:ascii="Times New Roman" w:eastAsia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повреждения</w:t>
      </w:r>
      <w:r w:rsidRPr="007E1688">
        <w:rPr>
          <w:rFonts w:ascii="Times New Roman" w:eastAsia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кожи</w:t>
      </w:r>
      <w:r w:rsidRPr="007E1688">
        <w:rPr>
          <w:rFonts w:ascii="Times New Roman" w:eastAsia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зоне</w:t>
      </w:r>
      <w:r w:rsidRPr="007E1688">
        <w:rPr>
          <w:rFonts w:ascii="Times New Roman" w:eastAsia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перелома) и закрытые (кожный покров не нарушен).</w:t>
      </w:r>
    </w:p>
    <w:p w:rsidR="007E1688" w:rsidRPr="007E1688" w:rsidRDefault="007E1688" w:rsidP="007E1688">
      <w:pPr>
        <w:widowControl w:val="0"/>
        <w:autoSpaceDE w:val="0"/>
        <w:autoSpaceDN w:val="0"/>
        <w:spacing w:after="4"/>
        <w:ind w:right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открытом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переломе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травма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вызывает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сомнений.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Закрытый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перелом не так очевиден, особенно, если он неполный, когда нарушается часть поперечника кости, чаще в виде трещины.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7E1688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3FB4A2C9" wp14:editId="0FD5C8E5">
            <wp:extent cx="2401227" cy="1572768"/>
            <wp:effectExtent l="0" t="0" r="0" b="0"/>
            <wp:docPr id="1" name="image1.jpeg" descr="виды перел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227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688" w:rsidRPr="007E1688" w:rsidRDefault="007E1688" w:rsidP="007E168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переломов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характерны</w:t>
      </w:r>
      <w:proofErr w:type="gramEnd"/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7E1688" w:rsidRPr="007E1688" w:rsidRDefault="007E1688" w:rsidP="007E1688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резкая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боль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любых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движениях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нагрузках;</w:t>
      </w:r>
    </w:p>
    <w:p w:rsidR="007E1688" w:rsidRPr="007E1688" w:rsidRDefault="007E1688" w:rsidP="007E1688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конечности,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укорочение;</w:t>
      </w:r>
    </w:p>
    <w:p w:rsidR="007E1688" w:rsidRPr="007E1688" w:rsidRDefault="007E1688" w:rsidP="007E1688">
      <w:pPr>
        <w:widowControl w:val="0"/>
        <w:autoSpaceDE w:val="0"/>
        <w:autoSpaceDN w:val="0"/>
        <w:spacing w:before="48" w:after="0"/>
        <w:ind w:right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конечности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(невозможность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привычных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действий или ненормальная подвижность);</w:t>
      </w:r>
    </w:p>
    <w:p w:rsidR="007E1688" w:rsidRPr="007E1688" w:rsidRDefault="007E1688" w:rsidP="007E168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отечность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кровоподтек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зоне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перелома.</w:t>
      </w:r>
    </w:p>
    <w:p w:rsidR="007E1688" w:rsidRPr="007E1688" w:rsidRDefault="007E1688" w:rsidP="007E1688">
      <w:pPr>
        <w:widowControl w:val="0"/>
        <w:autoSpaceDE w:val="0"/>
        <w:autoSpaceDN w:val="0"/>
        <w:spacing w:before="48" w:after="0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Оказание первой помощи при переломах конечностей во многом определяет исход травмы: быстроту заживления, предупреждение ряда осложнений (кровотечение, смещение отломков, шок) и преследует три цели: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создание неподвижности костей в области перелома (что предупреждает смещение отломков и повреждение их краями сосудов, нервов и мышц);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Pr="007E168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>шока;</w:t>
      </w:r>
    </w:p>
    <w:p w:rsidR="007E1688" w:rsidRPr="007E1688" w:rsidRDefault="007E1688" w:rsidP="007E1688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быструю</w:t>
      </w:r>
      <w:r w:rsidRPr="007E16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доставку</w:t>
      </w:r>
      <w:r w:rsidRPr="007E16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пострадавшего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медицинское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учреждение.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E1688" w:rsidRPr="007E1688">
          <w:pgSz w:w="11910" w:h="16840"/>
          <w:pgMar w:top="1040" w:right="260" w:bottom="280" w:left="740" w:header="710" w:footer="0" w:gutter="0"/>
          <w:cols w:space="720"/>
        </w:sect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before="89" w:after="0" w:line="240" w:lineRule="auto"/>
        <w:ind w:right="394"/>
        <w:jc w:val="center"/>
        <w:rPr>
          <w:rFonts w:ascii="Times New Roman" w:eastAsia="Times New Roman" w:hAnsi="Times New Roman" w:cs="Times New Roman"/>
          <w:i/>
          <w:sz w:val="28"/>
        </w:rPr>
      </w:pPr>
      <w:r w:rsidRPr="007E1688">
        <w:rPr>
          <w:rFonts w:ascii="Times New Roman" w:eastAsia="Times New Roman" w:hAnsi="Times New Roman" w:cs="Times New Roman"/>
          <w:i/>
          <w:sz w:val="28"/>
        </w:rPr>
        <w:t>Практическое</w:t>
      </w:r>
      <w:r w:rsidRPr="007E1688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i/>
          <w:spacing w:val="-2"/>
          <w:sz w:val="28"/>
        </w:rPr>
        <w:t>задание:</w:t>
      </w:r>
    </w:p>
    <w:p w:rsidR="007E1688" w:rsidRPr="007E1688" w:rsidRDefault="007E1688" w:rsidP="007E1688">
      <w:pPr>
        <w:widowControl w:val="0"/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4FED836B" wp14:editId="65D76DB8">
            <wp:simplePos x="0" y="0"/>
            <wp:positionH relativeFrom="page">
              <wp:posOffset>2751708</wp:posOffset>
            </wp:positionH>
            <wp:positionV relativeFrom="paragraph">
              <wp:posOffset>268990</wp:posOffset>
            </wp:positionV>
            <wp:extent cx="2867066" cy="2153602"/>
            <wp:effectExtent l="0" t="0" r="0" b="0"/>
            <wp:wrapTopAndBottom/>
            <wp:docPr id="2" name="image2.jpeg" descr="https://static.mchs.ru/upload/site4/document_news/GxyaWDMS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66" cy="2153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Наложение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шины,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наложение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жгута.</w:t>
      </w:r>
    </w:p>
    <w:p w:rsidR="007E1688" w:rsidRPr="007E1688" w:rsidRDefault="007E1688" w:rsidP="007E168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Умерших от </w:t>
      </w:r>
      <w:r w:rsidRPr="007E1688">
        <w:rPr>
          <w:rFonts w:ascii="Times New Roman" w:eastAsia="Times New Roman" w:hAnsi="Times New Roman" w:cs="Times New Roman"/>
          <w:b/>
          <w:sz w:val="28"/>
          <w:szCs w:val="28"/>
        </w:rPr>
        <w:t xml:space="preserve">ожогов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было бы значительно меньше, а мучения пострадавших были бы не такими сильными, если бы уже с первых минут им правильно начали оказывать помощь. Достаточно применять доступную каждому схему простейших действий непосредственно на месте происшествия, чтобы не только уменьшить чудовищные боли, но и значительно увеличить вероятность спасения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пострадавшего.</w:t>
      </w:r>
    </w:p>
    <w:p w:rsidR="007E1688" w:rsidRPr="007E1688" w:rsidRDefault="007E1688" w:rsidP="007E1688">
      <w:pPr>
        <w:widowControl w:val="0"/>
        <w:autoSpaceDE w:val="0"/>
        <w:autoSpaceDN w:val="0"/>
        <w:spacing w:before="1" w:after="0"/>
        <w:ind w:right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1688">
        <w:rPr>
          <w:rFonts w:ascii="Times New Roman" w:eastAsia="Times New Roman" w:hAnsi="Times New Roman" w:cs="Times New Roman"/>
          <w:sz w:val="28"/>
          <w:szCs w:val="28"/>
        </w:rPr>
        <w:t>Ожоги подразделяются на: термические (от воздействия пламени,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раскаленных предметов, горячей и горящей жидкости), химические (от воздействия кислот и щелочей), ожоги от воздействия солнечных лучей (лучевые), электрического тока (электрические).</w:t>
      </w:r>
      <w:proofErr w:type="gramEnd"/>
    </w:p>
    <w:p w:rsidR="007E1688" w:rsidRPr="007E1688" w:rsidRDefault="007E1688" w:rsidP="007E168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ожогов:</w:t>
      </w:r>
    </w:p>
    <w:p w:rsidR="007E1688" w:rsidRPr="007E1688" w:rsidRDefault="007E1688" w:rsidP="007E1688">
      <w:pPr>
        <w:widowControl w:val="0"/>
        <w:numPr>
          <w:ilvl w:val="0"/>
          <w:numId w:val="3"/>
        </w:numPr>
        <w:tabs>
          <w:tab w:val="left" w:pos="1313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степень</w:t>
      </w:r>
      <w:r w:rsidRPr="007E168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–</w:t>
      </w:r>
      <w:r w:rsidRPr="007E16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покраснение</w:t>
      </w:r>
      <w:r w:rsidRPr="007E16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кожи,</w:t>
      </w:r>
      <w:r w:rsidRPr="007E168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отечность.</w:t>
      </w:r>
      <w:r w:rsidRPr="007E16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Самая</w:t>
      </w:r>
      <w:r w:rsidRPr="007E16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легкая</w:t>
      </w:r>
      <w:r w:rsidRPr="007E16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степень</w:t>
      </w:r>
      <w:r w:rsidRPr="007E16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ожога.</w:t>
      </w:r>
    </w:p>
    <w:p w:rsidR="007E1688" w:rsidRPr="007E1688" w:rsidRDefault="007E1688" w:rsidP="007E1688">
      <w:pPr>
        <w:widowControl w:val="0"/>
        <w:numPr>
          <w:ilvl w:val="0"/>
          <w:numId w:val="3"/>
        </w:numPr>
        <w:tabs>
          <w:tab w:val="left" w:pos="1317"/>
        </w:tabs>
        <w:autoSpaceDE w:val="0"/>
        <w:autoSpaceDN w:val="0"/>
        <w:spacing w:before="47" w:after="0" w:line="240" w:lineRule="auto"/>
        <w:ind w:left="392" w:right="312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7E1688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7E1688">
        <w:rPr>
          <w:rFonts w:ascii="Times New Roman" w:eastAsia="Times New Roman" w:hAnsi="Times New Roman" w:cs="Times New Roman"/>
          <w:sz w:val="28"/>
        </w:rPr>
        <w:t>тепень</w:t>
      </w:r>
      <w:r w:rsidRPr="007E16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–</w:t>
      </w:r>
      <w:r w:rsidRPr="007E16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появление</w:t>
      </w:r>
      <w:r w:rsidRPr="007E16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пузырей,</w:t>
      </w:r>
      <w:r w:rsidRPr="007E16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заполненных</w:t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прозрачной</w:t>
      </w:r>
      <w:r w:rsidRPr="007E16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жидкостью</w:t>
      </w:r>
      <w:r w:rsidRPr="007E16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 xml:space="preserve">(плазмой </w:t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крови).</w:t>
      </w:r>
    </w:p>
    <w:p w:rsidR="007E1688" w:rsidRPr="007E1688" w:rsidRDefault="007E1688" w:rsidP="007E1688">
      <w:pPr>
        <w:widowControl w:val="0"/>
        <w:numPr>
          <w:ilvl w:val="0"/>
          <w:numId w:val="3"/>
        </w:numPr>
        <w:tabs>
          <w:tab w:val="left" w:pos="1432"/>
        </w:tabs>
        <w:autoSpaceDE w:val="0"/>
        <w:autoSpaceDN w:val="0"/>
        <w:spacing w:before="2" w:after="0" w:line="240" w:lineRule="auto"/>
        <w:ind w:left="392" w:right="302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7E1688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7E1688">
        <w:rPr>
          <w:rFonts w:ascii="Times New Roman" w:eastAsia="Times New Roman" w:hAnsi="Times New Roman" w:cs="Times New Roman"/>
          <w:sz w:val="28"/>
        </w:rPr>
        <w:t>тепень – омертвение всех слоев кожи. Белки клеток кожи и кровь свертываются</w:t>
      </w:r>
      <w:r w:rsidRPr="007E168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и</w:t>
      </w:r>
      <w:r w:rsidRPr="007E168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образуют</w:t>
      </w:r>
      <w:r w:rsidRPr="007E168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плотный</w:t>
      </w:r>
      <w:r w:rsidRPr="007E168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струп,</w:t>
      </w:r>
      <w:r w:rsidRPr="007E168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под</w:t>
      </w:r>
      <w:r w:rsidRPr="007E168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которым</w:t>
      </w:r>
      <w:r w:rsidRPr="007E168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находятся</w:t>
      </w:r>
      <w:r w:rsidRPr="007E168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поврежденные и омертвевшие ткани.</w:t>
      </w:r>
    </w:p>
    <w:p w:rsidR="007E1688" w:rsidRPr="007E1688" w:rsidRDefault="007E1688" w:rsidP="007E1688">
      <w:pPr>
        <w:widowControl w:val="0"/>
        <w:numPr>
          <w:ilvl w:val="0"/>
          <w:numId w:val="3"/>
        </w:numPr>
        <w:tabs>
          <w:tab w:val="left" w:pos="1322"/>
        </w:tabs>
        <w:autoSpaceDE w:val="0"/>
        <w:autoSpaceDN w:val="0"/>
        <w:spacing w:after="0" w:line="278" w:lineRule="auto"/>
        <w:ind w:left="392" w:right="307" w:firstLine="708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степень – обугливание тканей. Это самая тяжелая форма ожога, при которой повреждаются кожа, мышцы, сухожилия, кости.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Первым фактором, влияющим на тяжесть состояния пострадавшего, является площадь ожога.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7E1688" w:rsidRPr="007E1688">
          <w:pgSz w:w="11910" w:h="16840"/>
          <w:pgMar w:top="1040" w:right="260" w:bottom="280" w:left="740" w:header="710" w:footer="0" w:gutter="0"/>
          <w:cols w:space="720"/>
        </w:sectPr>
      </w:pPr>
    </w:p>
    <w:p w:rsidR="007E1688" w:rsidRPr="007E1688" w:rsidRDefault="007E1688" w:rsidP="007E1688">
      <w:pPr>
        <w:widowControl w:val="0"/>
        <w:autoSpaceDE w:val="0"/>
        <w:autoSpaceDN w:val="0"/>
        <w:spacing w:before="18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lastRenderedPageBreak/>
        <w:t>Алгоритм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7E16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ожогах:</w:t>
      </w:r>
    </w:p>
    <w:p w:rsidR="007E1688" w:rsidRPr="007E1688" w:rsidRDefault="007E1688" w:rsidP="007E1688">
      <w:pPr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spacing w:before="51" w:after="0" w:line="240" w:lineRule="auto"/>
        <w:ind w:right="313" w:firstLine="708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Прекратить воздействие высокой температуры на пострадавшего, погасить пламя на его одежде, удалить пострадавшего из зоны поражения.</w:t>
      </w:r>
    </w:p>
    <w:p w:rsidR="007E1688" w:rsidRPr="007E1688" w:rsidRDefault="007E1688" w:rsidP="007E1688">
      <w:pPr>
        <w:widowControl w:val="0"/>
        <w:numPr>
          <w:ilvl w:val="0"/>
          <w:numId w:val="2"/>
        </w:numPr>
        <w:tabs>
          <w:tab w:val="left" w:pos="1452"/>
        </w:tabs>
        <w:autoSpaceDE w:val="0"/>
        <w:autoSpaceDN w:val="0"/>
        <w:spacing w:after="0" w:line="240" w:lineRule="auto"/>
        <w:ind w:right="310" w:firstLine="708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Уточнить характер ожога (ожог пламенем, горячей водой, химическими веществами и т.д.), а также площадь и глубину. Пострадавшего завернуть в чистую простыню и срочно доставить в медсанчасть.</w:t>
      </w:r>
    </w:p>
    <w:p w:rsidR="007E1688" w:rsidRPr="007E1688" w:rsidRDefault="007E1688" w:rsidP="007E1688">
      <w:pPr>
        <w:widowControl w:val="0"/>
        <w:numPr>
          <w:ilvl w:val="0"/>
          <w:numId w:val="2"/>
        </w:numPr>
        <w:tabs>
          <w:tab w:val="left" w:pos="1382"/>
        </w:tabs>
        <w:autoSpaceDE w:val="0"/>
        <w:autoSpaceDN w:val="0"/>
        <w:spacing w:after="0" w:line="240" w:lineRule="auto"/>
        <w:ind w:left="1101" w:right="320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Провести</w:t>
      </w:r>
      <w:r w:rsidRPr="007E168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транспортную</w:t>
      </w:r>
      <w:r w:rsidRPr="007E168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иммобилизацию,</w:t>
      </w:r>
      <w:r w:rsidRPr="007E168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при</w:t>
      </w:r>
      <w:r w:rsidRPr="007E168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которой</w:t>
      </w:r>
      <w:r w:rsidRPr="007E168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обожженные</w:t>
      </w:r>
      <w:r w:rsidRPr="007E168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участки тела должны быть в максимально растянутом положении.</w:t>
      </w:r>
    </w:p>
    <w:p w:rsidR="007E1688" w:rsidRPr="007E1688" w:rsidRDefault="007E1688" w:rsidP="007E1688">
      <w:pPr>
        <w:widowControl w:val="0"/>
        <w:numPr>
          <w:ilvl w:val="0"/>
          <w:numId w:val="2"/>
        </w:numPr>
        <w:tabs>
          <w:tab w:val="left" w:pos="1425"/>
        </w:tabs>
        <w:autoSpaceDE w:val="0"/>
        <w:autoSpaceDN w:val="0"/>
        <w:spacing w:after="0" w:line="240" w:lineRule="auto"/>
        <w:ind w:right="309" w:firstLine="708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При</w:t>
      </w:r>
      <w:r w:rsidRPr="007E1688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небольшом</w:t>
      </w:r>
      <w:r w:rsidRPr="007E1688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ожоге</w:t>
      </w:r>
      <w:r w:rsidRPr="007E1688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обожженный</w:t>
      </w:r>
      <w:r w:rsidRPr="007E168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участок</w:t>
      </w:r>
      <w:r w:rsidRPr="007E1688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можно</w:t>
      </w:r>
      <w:r w:rsidRPr="007E1688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поместить</w:t>
      </w:r>
      <w:r w:rsidRPr="007E1688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под</w:t>
      </w:r>
      <w:r w:rsidRPr="007E168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струю холодной воды из крана на 10-15 минут, при обширных ожогах этого делать нельзя.</w:t>
      </w:r>
    </w:p>
    <w:p w:rsidR="007E1688" w:rsidRPr="007E1688" w:rsidRDefault="007E1688" w:rsidP="007E1688">
      <w:pPr>
        <w:widowControl w:val="0"/>
        <w:numPr>
          <w:ilvl w:val="0"/>
          <w:numId w:val="2"/>
        </w:numPr>
        <w:tabs>
          <w:tab w:val="left" w:pos="1511"/>
        </w:tabs>
        <w:autoSpaceDE w:val="0"/>
        <w:autoSpaceDN w:val="0"/>
        <w:spacing w:after="0" w:line="240" w:lineRule="auto"/>
        <w:ind w:right="304" w:firstLine="708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Одежду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в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местах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ожога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лучше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разрезать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и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наложить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вокруг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ожога асептическую повязку, вату при этом накладывать нельзя.</w:t>
      </w:r>
    </w:p>
    <w:p w:rsidR="007E1688" w:rsidRPr="007E1688" w:rsidRDefault="007E1688" w:rsidP="007E1688">
      <w:pPr>
        <w:widowControl w:val="0"/>
        <w:numPr>
          <w:ilvl w:val="0"/>
          <w:numId w:val="2"/>
        </w:numPr>
        <w:tabs>
          <w:tab w:val="left" w:pos="1382"/>
        </w:tabs>
        <w:autoSpaceDE w:val="0"/>
        <w:autoSpaceDN w:val="0"/>
        <w:spacing w:after="0" w:line="240" w:lineRule="auto"/>
        <w:ind w:left="1381" w:hanging="281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При</w:t>
      </w:r>
      <w:r w:rsidRPr="007E168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поражении</w:t>
      </w:r>
      <w:r w:rsidRPr="007E168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пальцев</w:t>
      </w:r>
      <w:r w:rsidRPr="007E16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переложить</w:t>
      </w:r>
      <w:r w:rsidRPr="007E168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их</w:t>
      </w:r>
      <w:r w:rsidRPr="007E168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бинтом.</w:t>
      </w:r>
    </w:p>
    <w:p w:rsidR="007E1688" w:rsidRPr="007E1688" w:rsidRDefault="007E1688" w:rsidP="007E1688">
      <w:pPr>
        <w:widowControl w:val="0"/>
        <w:numPr>
          <w:ilvl w:val="0"/>
          <w:numId w:val="2"/>
        </w:numPr>
        <w:tabs>
          <w:tab w:val="left" w:pos="1382"/>
        </w:tabs>
        <w:autoSpaceDE w:val="0"/>
        <w:autoSpaceDN w:val="0"/>
        <w:spacing w:before="48" w:after="0" w:line="240" w:lineRule="auto"/>
        <w:ind w:left="1381" w:hanging="281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Обожженную</w:t>
      </w:r>
      <w:r w:rsidRPr="007E168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часть</w:t>
      </w:r>
      <w:r w:rsidRPr="007E168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тела</w:t>
      </w:r>
      <w:r w:rsidRPr="007E168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зафиксировать,</w:t>
      </w:r>
      <w:r w:rsidRPr="007E168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она</w:t>
      </w:r>
      <w:r w:rsidRPr="007E168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должна</w:t>
      </w:r>
      <w:r w:rsidRPr="007E168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находиться</w:t>
      </w:r>
      <w:r w:rsidRPr="007E168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сверху.</w:t>
      </w:r>
    </w:p>
    <w:p w:rsidR="007E1688" w:rsidRPr="007E1688" w:rsidRDefault="007E1688" w:rsidP="007E1688">
      <w:pPr>
        <w:widowControl w:val="0"/>
        <w:numPr>
          <w:ilvl w:val="0"/>
          <w:numId w:val="2"/>
        </w:numPr>
        <w:tabs>
          <w:tab w:val="left" w:pos="1551"/>
          <w:tab w:val="left" w:pos="1552"/>
          <w:tab w:val="left" w:pos="2285"/>
          <w:tab w:val="left" w:pos="4555"/>
          <w:tab w:val="left" w:pos="5876"/>
          <w:tab w:val="left" w:pos="6254"/>
          <w:tab w:val="left" w:pos="7583"/>
          <w:tab w:val="left" w:pos="9250"/>
        </w:tabs>
        <w:autoSpaceDE w:val="0"/>
        <w:autoSpaceDN w:val="0"/>
        <w:spacing w:before="47" w:after="0" w:line="240" w:lineRule="auto"/>
        <w:ind w:right="304" w:firstLine="708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pacing w:val="-4"/>
          <w:sz w:val="28"/>
        </w:rPr>
        <w:t>При</w:t>
      </w:r>
      <w:r w:rsidRPr="007E1688">
        <w:rPr>
          <w:rFonts w:ascii="Times New Roman" w:eastAsia="Times New Roman" w:hAnsi="Times New Roman" w:cs="Times New Roman"/>
          <w:sz w:val="28"/>
        </w:rPr>
        <w:tab/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транспортировке</w:t>
      </w:r>
      <w:r w:rsidRPr="007E1688">
        <w:rPr>
          <w:rFonts w:ascii="Times New Roman" w:eastAsia="Times New Roman" w:hAnsi="Times New Roman" w:cs="Times New Roman"/>
          <w:sz w:val="28"/>
        </w:rPr>
        <w:tab/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раненого</w:t>
      </w:r>
      <w:r w:rsidRPr="007E1688">
        <w:rPr>
          <w:rFonts w:ascii="Times New Roman" w:eastAsia="Times New Roman" w:hAnsi="Times New Roman" w:cs="Times New Roman"/>
          <w:sz w:val="28"/>
        </w:rPr>
        <w:tab/>
      </w:r>
      <w:r w:rsidRPr="007E1688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7E1688">
        <w:rPr>
          <w:rFonts w:ascii="Times New Roman" w:eastAsia="Times New Roman" w:hAnsi="Times New Roman" w:cs="Times New Roman"/>
          <w:sz w:val="28"/>
        </w:rPr>
        <w:tab/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лечебное</w:t>
      </w:r>
      <w:r w:rsidRPr="007E1688">
        <w:rPr>
          <w:rFonts w:ascii="Times New Roman" w:eastAsia="Times New Roman" w:hAnsi="Times New Roman" w:cs="Times New Roman"/>
          <w:sz w:val="28"/>
        </w:rPr>
        <w:tab/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учреждение</w:t>
      </w:r>
      <w:r w:rsidRPr="007E1688">
        <w:rPr>
          <w:rFonts w:ascii="Times New Roman" w:eastAsia="Times New Roman" w:hAnsi="Times New Roman" w:cs="Times New Roman"/>
          <w:sz w:val="28"/>
        </w:rPr>
        <w:tab/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 xml:space="preserve">обеспечить </w:t>
      </w:r>
      <w:r w:rsidRPr="007E1688">
        <w:rPr>
          <w:rFonts w:ascii="Times New Roman" w:eastAsia="Times New Roman" w:hAnsi="Times New Roman" w:cs="Times New Roman"/>
          <w:sz w:val="28"/>
        </w:rPr>
        <w:t>ему покой.</w:t>
      </w:r>
    </w:p>
    <w:p w:rsidR="007E1688" w:rsidRPr="007E1688" w:rsidRDefault="007E1688" w:rsidP="007E16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ЗАПРЕЩАЕТСЯ:</w:t>
      </w:r>
    </w:p>
    <w:p w:rsidR="007E1688" w:rsidRPr="007E1688" w:rsidRDefault="007E1688" w:rsidP="007E1688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оставлять</w:t>
      </w:r>
      <w:r w:rsidRPr="007E16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пострадавшего</w:t>
      </w:r>
      <w:r w:rsidRPr="007E16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одного;</w:t>
      </w:r>
    </w:p>
    <w:p w:rsidR="007E1688" w:rsidRPr="007E1688" w:rsidRDefault="007E1688" w:rsidP="007E1688">
      <w:pPr>
        <w:widowControl w:val="0"/>
        <w:autoSpaceDE w:val="0"/>
        <w:autoSpaceDN w:val="0"/>
        <w:spacing w:before="50" w:after="0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наносить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обожженное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мазь,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крем,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растительное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масло,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присыпать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порошками;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прокалывать</w:t>
      </w:r>
      <w:r w:rsidRPr="007E168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пузыри;</w:t>
      </w:r>
    </w:p>
    <w:p w:rsidR="007E1688" w:rsidRPr="007E1688" w:rsidRDefault="007E1688" w:rsidP="007E1688">
      <w:pPr>
        <w:widowControl w:val="0"/>
        <w:autoSpaceDE w:val="0"/>
        <w:autoSpaceDN w:val="0"/>
        <w:spacing w:before="48" w:after="0" w:line="278" w:lineRule="auto"/>
        <w:ind w:right="3385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остатки</w:t>
      </w:r>
      <w:r w:rsidRPr="007E16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ожоговой</w:t>
      </w:r>
      <w:r w:rsidRPr="007E16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поверхности; при ожоге полости рта давать пить и есть.</w:t>
      </w:r>
    </w:p>
    <w:p w:rsidR="007E1688" w:rsidRPr="007E1688" w:rsidRDefault="007E1688" w:rsidP="007E168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78" w:lineRule="auto"/>
        <w:ind w:right="2570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i/>
          <w:sz w:val="28"/>
        </w:rPr>
        <w:t>Практическое</w:t>
      </w:r>
      <w:r w:rsidRPr="007E1688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i/>
          <w:sz w:val="28"/>
        </w:rPr>
        <w:t>задание</w:t>
      </w:r>
      <w:r w:rsidRPr="007E1688">
        <w:rPr>
          <w:rFonts w:ascii="Times New Roman" w:eastAsia="Times New Roman" w:hAnsi="Times New Roman" w:cs="Times New Roman"/>
          <w:sz w:val="28"/>
        </w:rPr>
        <w:t>: Оказание первой помощи при ожогах.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7E1688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63841618" wp14:editId="5D5081A4">
            <wp:extent cx="3566551" cy="2507456"/>
            <wp:effectExtent l="0" t="0" r="0" b="0"/>
            <wp:docPr id="3" name="image3.jpeg" descr="Что делать при обморожени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551" cy="250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E1688" w:rsidRPr="007E1688">
          <w:pgSz w:w="11910" w:h="16840"/>
          <w:pgMar w:top="1040" w:right="260" w:bottom="280" w:left="740" w:header="710" w:footer="0" w:gutter="0"/>
          <w:cols w:space="720"/>
        </w:sectPr>
      </w:pPr>
    </w:p>
    <w:p w:rsidR="007E1688" w:rsidRPr="007E1688" w:rsidRDefault="007E1688" w:rsidP="007E1688">
      <w:pPr>
        <w:widowControl w:val="0"/>
        <w:autoSpaceDE w:val="0"/>
        <w:autoSpaceDN w:val="0"/>
        <w:spacing w:before="187" w:after="0"/>
        <w:ind w:right="3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Обморожение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- повреждение какой-либо части тела (вплоть до омертвления) под воздействием низких температур. Обморожения может возникать в холодное зимнее время при температуре окружающей среды ниже -10 C. При длительном пребывании вне помещения, особенно при высокой влажности и сильном ветре, обморожение можно получить осенью и весной при температуре воздуха выше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нуля. Врачи советуют в холода как можно меньше времени находиться на улице.</w:t>
      </w:r>
    </w:p>
    <w:p w:rsidR="007E1688" w:rsidRPr="007E1688" w:rsidRDefault="007E1688" w:rsidP="007E1688">
      <w:pPr>
        <w:widowControl w:val="0"/>
        <w:autoSpaceDE w:val="0"/>
        <w:autoSpaceDN w:val="0"/>
        <w:spacing w:before="1" w:after="0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статистике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90%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случаев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обморожения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приходится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на лиц, находящихся в тяжелом алкогольном опьянении.</w:t>
      </w:r>
    </w:p>
    <w:p w:rsidR="007E1688" w:rsidRPr="007E1688" w:rsidRDefault="007E1688" w:rsidP="007E1688">
      <w:pPr>
        <w:widowControl w:val="0"/>
        <w:autoSpaceDE w:val="0"/>
        <w:autoSpaceDN w:val="0"/>
        <w:spacing w:before="1" w:after="0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Обморожению способствует: тесная обувь, повышенная потливость ног, заболевания сосудов ног, приводящие к недостаточному кровообращению, мокрая одежда, физическая усталость, голод, неудобная поза, в которой человек находится долгое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предшествующая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proofErr w:type="spellStart"/>
      <w:r w:rsidRPr="007E1688">
        <w:rPr>
          <w:rFonts w:ascii="Times New Roman" w:eastAsia="Times New Roman" w:hAnsi="Times New Roman" w:cs="Times New Roman"/>
          <w:sz w:val="28"/>
          <w:szCs w:val="28"/>
        </w:rPr>
        <w:t>холодовая</w:t>
      </w:r>
      <w:proofErr w:type="spellEnd"/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травма,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сердца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(опять же проблемы кровообращения), тяжелые механические повреждения с кровопотерей, курение на морозе и другие факторы.</w:t>
      </w:r>
    </w:p>
    <w:p w:rsidR="007E1688" w:rsidRPr="007E1688" w:rsidRDefault="007E1688" w:rsidP="007E168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Признаки</w:t>
      </w:r>
      <w:r w:rsidRPr="007E168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7E168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симптомы</w:t>
      </w:r>
      <w:r w:rsidRPr="007E1688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обморожения:</w:t>
      </w:r>
    </w:p>
    <w:p w:rsidR="007E1688" w:rsidRPr="007E1688" w:rsidRDefault="007E1688" w:rsidP="007E1688">
      <w:pPr>
        <w:widowControl w:val="0"/>
        <w:autoSpaceDE w:val="0"/>
        <w:autoSpaceDN w:val="0"/>
        <w:spacing w:before="43" w:after="0"/>
        <w:ind w:right="3385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Потеря</w:t>
      </w:r>
      <w:r w:rsidRPr="007E168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чувствительности</w:t>
      </w:r>
      <w:r w:rsidRPr="007E168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пораженных</w:t>
      </w:r>
      <w:r w:rsidRPr="007E168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участков; Ощущение покалывания или пощипывания; </w:t>
      </w:r>
      <w:proofErr w:type="spellStart"/>
      <w:r w:rsidRPr="007E1688">
        <w:rPr>
          <w:rFonts w:ascii="Times New Roman" w:eastAsia="Times New Roman" w:hAnsi="Times New Roman" w:cs="Times New Roman"/>
          <w:sz w:val="28"/>
          <w:szCs w:val="28"/>
        </w:rPr>
        <w:t>Побеление</w:t>
      </w:r>
      <w:proofErr w:type="spellEnd"/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 кожи (1-я степень обморожения);</w:t>
      </w:r>
    </w:p>
    <w:p w:rsidR="007E1688" w:rsidRPr="007E1688" w:rsidRDefault="007E1688" w:rsidP="007E16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Волдыри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(2-я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обморожения);</w:t>
      </w:r>
    </w:p>
    <w:p w:rsidR="007E1688" w:rsidRPr="007E1688" w:rsidRDefault="007E1688" w:rsidP="007E1688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Потемнение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отмирание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(3-я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обморожения).</w:t>
      </w:r>
    </w:p>
    <w:p w:rsidR="007E1688" w:rsidRPr="007E1688" w:rsidRDefault="007E1688" w:rsidP="007E168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Первая</w:t>
      </w:r>
      <w:r w:rsidRPr="007E168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помощь</w:t>
      </w:r>
      <w:r w:rsidRPr="007E1688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</w:t>
      </w:r>
      <w:r w:rsidRPr="007E1688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обморожении:</w:t>
      </w:r>
    </w:p>
    <w:p w:rsidR="007E1688" w:rsidRPr="007E1688" w:rsidRDefault="007E1688" w:rsidP="007E1688">
      <w:pPr>
        <w:widowControl w:val="0"/>
        <w:numPr>
          <w:ilvl w:val="0"/>
          <w:numId w:val="1"/>
        </w:numPr>
        <w:tabs>
          <w:tab w:val="left" w:pos="1459"/>
        </w:tabs>
        <w:autoSpaceDE w:val="0"/>
        <w:autoSpaceDN w:val="0"/>
        <w:spacing w:before="43" w:after="0" w:line="240" w:lineRule="auto"/>
        <w:ind w:right="304" w:firstLine="708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Уйти с холода. На морозе растирать и греть пораженные участки тела бесполезно и опасно.</w:t>
      </w:r>
    </w:p>
    <w:p w:rsidR="007E1688" w:rsidRPr="007E1688" w:rsidRDefault="007E1688" w:rsidP="007E1688">
      <w:pPr>
        <w:widowControl w:val="0"/>
        <w:numPr>
          <w:ilvl w:val="0"/>
          <w:numId w:val="1"/>
        </w:numPr>
        <w:tabs>
          <w:tab w:val="left" w:pos="1538"/>
        </w:tabs>
        <w:autoSpaceDE w:val="0"/>
        <w:autoSpaceDN w:val="0"/>
        <w:spacing w:after="0" w:line="240" w:lineRule="auto"/>
        <w:ind w:right="306" w:firstLine="708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На пораженную поверхность наложить теплоизоляционную повязку, например,</w:t>
      </w:r>
      <w:r w:rsidRPr="007E1688">
        <w:rPr>
          <w:rFonts w:ascii="Times New Roman" w:eastAsia="Times New Roman" w:hAnsi="Times New Roman" w:cs="Times New Roman"/>
          <w:spacing w:val="73"/>
          <w:sz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</w:rPr>
        <w:t>такую:</w:t>
      </w:r>
      <w:r w:rsidRPr="007E1688">
        <w:rPr>
          <w:rFonts w:ascii="Times New Roman" w:eastAsia="Times New Roman" w:hAnsi="Times New Roman" w:cs="Times New Roman"/>
          <w:spacing w:val="73"/>
          <w:sz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</w:rPr>
        <w:t>слой</w:t>
      </w:r>
      <w:r w:rsidRPr="007E1688">
        <w:rPr>
          <w:rFonts w:ascii="Times New Roman" w:eastAsia="Times New Roman" w:hAnsi="Times New Roman" w:cs="Times New Roman"/>
          <w:spacing w:val="74"/>
          <w:sz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</w:rPr>
        <w:t>марли,</w:t>
      </w:r>
      <w:r w:rsidRPr="007E1688">
        <w:rPr>
          <w:rFonts w:ascii="Times New Roman" w:eastAsia="Times New Roman" w:hAnsi="Times New Roman" w:cs="Times New Roman"/>
          <w:spacing w:val="73"/>
          <w:sz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</w:rPr>
        <w:t>толстый</w:t>
      </w:r>
      <w:r w:rsidRPr="007E1688">
        <w:rPr>
          <w:rFonts w:ascii="Times New Roman" w:eastAsia="Times New Roman" w:hAnsi="Times New Roman" w:cs="Times New Roman"/>
          <w:spacing w:val="73"/>
          <w:sz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</w:rPr>
        <w:t>слой</w:t>
      </w:r>
      <w:r w:rsidRPr="007E1688">
        <w:rPr>
          <w:rFonts w:ascii="Times New Roman" w:eastAsia="Times New Roman" w:hAnsi="Times New Roman" w:cs="Times New Roman"/>
          <w:spacing w:val="73"/>
          <w:sz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</w:rPr>
        <w:t>ваты,</w:t>
      </w:r>
      <w:r w:rsidRPr="007E1688">
        <w:rPr>
          <w:rFonts w:ascii="Times New Roman" w:eastAsia="Times New Roman" w:hAnsi="Times New Roman" w:cs="Times New Roman"/>
          <w:spacing w:val="73"/>
          <w:sz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</w:rPr>
        <w:t>снова</w:t>
      </w:r>
      <w:r w:rsidRPr="007E1688">
        <w:rPr>
          <w:rFonts w:ascii="Times New Roman" w:eastAsia="Times New Roman" w:hAnsi="Times New Roman" w:cs="Times New Roman"/>
          <w:spacing w:val="73"/>
          <w:sz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</w:rPr>
        <w:t>слой</w:t>
      </w:r>
      <w:r w:rsidRPr="007E1688">
        <w:rPr>
          <w:rFonts w:ascii="Times New Roman" w:eastAsia="Times New Roman" w:hAnsi="Times New Roman" w:cs="Times New Roman"/>
          <w:spacing w:val="72"/>
          <w:sz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</w:rPr>
        <w:t>марли, а сверху клеенку или прорезиненную ткань, обернуть шерстяной тканью.</w:t>
      </w:r>
    </w:p>
    <w:p w:rsidR="007E1688" w:rsidRPr="007E1688" w:rsidRDefault="007E1688" w:rsidP="007E1688">
      <w:pPr>
        <w:widowControl w:val="0"/>
        <w:numPr>
          <w:ilvl w:val="0"/>
          <w:numId w:val="1"/>
        </w:numPr>
        <w:tabs>
          <w:tab w:val="left" w:pos="1394"/>
        </w:tabs>
        <w:autoSpaceDE w:val="0"/>
        <w:autoSpaceDN w:val="0"/>
        <w:spacing w:after="0" w:line="240" w:lineRule="auto"/>
        <w:ind w:right="308" w:firstLine="708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Обмороженную руку или ногу можно согреть в ванне, постепенно повышая температуру воды с 20 до 40 градусов и в течени</w:t>
      </w:r>
      <w:proofErr w:type="gramStart"/>
      <w:r w:rsidRPr="007E1688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7E1688">
        <w:rPr>
          <w:rFonts w:ascii="Times New Roman" w:eastAsia="Times New Roman" w:hAnsi="Times New Roman" w:cs="Times New Roman"/>
          <w:sz w:val="28"/>
        </w:rPr>
        <w:t xml:space="preserve"> 40 минут нежно массируя </w:t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конечность.</w:t>
      </w:r>
    </w:p>
    <w:p w:rsidR="007E1688" w:rsidRPr="007E1688" w:rsidRDefault="007E1688" w:rsidP="007E1688">
      <w:pPr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after="0" w:line="240" w:lineRule="auto"/>
        <w:ind w:left="1381" w:hanging="281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Выпить</w:t>
      </w:r>
      <w:r w:rsidRPr="007E16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теплый</w:t>
      </w:r>
      <w:r w:rsidRPr="007E16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и</w:t>
      </w:r>
      <w:r w:rsidRPr="007E168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сладкий</w:t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4"/>
          <w:sz w:val="28"/>
        </w:rPr>
        <w:t>чай.</w:t>
      </w:r>
    </w:p>
    <w:p w:rsidR="007E1688" w:rsidRPr="007E1688" w:rsidRDefault="007E1688" w:rsidP="007E1688">
      <w:pPr>
        <w:widowControl w:val="0"/>
        <w:autoSpaceDE w:val="0"/>
        <w:autoSpaceDN w:val="0"/>
        <w:spacing w:before="47" w:after="0"/>
        <w:ind w:right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Необходимо отслеживать общее состояние и место обморожения в течение суток. Если появились симптомы 2-й и 3-й ступени обморожения, срочно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обратитесь к врачу.</w:t>
      </w:r>
    </w:p>
    <w:p w:rsidR="007E1688" w:rsidRPr="007E1688" w:rsidRDefault="007E1688" w:rsidP="007E16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78" w:lineRule="auto"/>
        <w:ind w:right="2570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i/>
          <w:sz w:val="28"/>
        </w:rPr>
        <w:t>Практическое</w:t>
      </w:r>
      <w:r w:rsidRPr="007E1688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i/>
          <w:sz w:val="28"/>
        </w:rPr>
        <w:t>задание</w:t>
      </w:r>
      <w:r w:rsidRPr="007E1688">
        <w:rPr>
          <w:rFonts w:ascii="Times New Roman" w:eastAsia="Times New Roman" w:hAnsi="Times New Roman" w:cs="Times New Roman"/>
          <w:sz w:val="28"/>
        </w:rPr>
        <w:t xml:space="preserve">: Оказание первой помощи при </w:t>
      </w:r>
      <w:proofErr w:type="spellStart"/>
      <w:r w:rsidRPr="007E1688">
        <w:rPr>
          <w:rFonts w:ascii="Times New Roman" w:eastAsia="Times New Roman" w:hAnsi="Times New Roman" w:cs="Times New Roman"/>
          <w:sz w:val="28"/>
        </w:rPr>
        <w:t>обморождении</w:t>
      </w:r>
      <w:proofErr w:type="spellEnd"/>
      <w:r w:rsidRPr="007E1688">
        <w:rPr>
          <w:rFonts w:ascii="Times New Roman" w:eastAsia="Times New Roman" w:hAnsi="Times New Roman" w:cs="Times New Roman"/>
          <w:sz w:val="28"/>
        </w:rPr>
        <w:t>.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8"/>
        </w:rPr>
        <w:sectPr w:rsidR="007E1688" w:rsidRPr="007E1688">
          <w:pgSz w:w="11910" w:h="16840"/>
          <w:pgMar w:top="1040" w:right="260" w:bottom="280" w:left="740" w:header="710" w:footer="0" w:gutter="0"/>
          <w:cols w:space="720"/>
        </w:sectPr>
      </w:pPr>
    </w:p>
    <w:p w:rsidR="007E1688" w:rsidRPr="007E1688" w:rsidRDefault="007E1688" w:rsidP="007E1688">
      <w:pPr>
        <w:widowControl w:val="0"/>
        <w:autoSpaceDE w:val="0"/>
        <w:autoSpaceDN w:val="0"/>
        <w:spacing w:before="187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lastRenderedPageBreak/>
        <w:t>Первая</w:t>
      </w:r>
      <w:r w:rsidRPr="007E16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помощь</w:t>
      </w:r>
      <w:r w:rsidRPr="007E168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при</w:t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sz w:val="28"/>
        </w:rPr>
        <w:t>потере</w:t>
      </w:r>
      <w:r w:rsidRPr="007E168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spacing w:val="-2"/>
          <w:sz w:val="28"/>
        </w:rPr>
        <w:t>сознания.</w:t>
      </w:r>
    </w:p>
    <w:p w:rsidR="007E1688" w:rsidRPr="007E1688" w:rsidRDefault="007E1688" w:rsidP="007E1688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Положите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пострадавшего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бок,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осмотрите.</w:t>
      </w:r>
    </w:p>
    <w:p w:rsidR="007E1688" w:rsidRPr="007E1688" w:rsidRDefault="007E1688" w:rsidP="007E1688">
      <w:pPr>
        <w:widowControl w:val="0"/>
        <w:autoSpaceDE w:val="0"/>
        <w:autoSpaceDN w:val="0"/>
        <w:spacing w:before="47" w:after="0"/>
        <w:ind w:right="313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Расстегните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пострадавшего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воротник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рубашки,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освободите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грудь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живот от стягивающей их одежды, обеспечьте приток свежего воздуха.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Придайте</w:t>
      </w:r>
      <w:r w:rsidRPr="007E16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приподнятое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7E16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ногам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притока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крови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голове.</w:t>
      </w:r>
    </w:p>
    <w:p w:rsidR="007E1688" w:rsidRPr="007E1688" w:rsidRDefault="007E1688" w:rsidP="007E1688">
      <w:pPr>
        <w:widowControl w:val="0"/>
        <w:autoSpaceDE w:val="0"/>
        <w:autoSpaceDN w:val="0"/>
        <w:spacing w:before="50" w:after="0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 wp14:anchorId="2F7D72E7" wp14:editId="7AADC462">
            <wp:simplePos x="0" y="0"/>
            <wp:positionH relativeFrom="page">
              <wp:posOffset>2980890</wp:posOffset>
            </wp:positionH>
            <wp:positionV relativeFrom="paragraph">
              <wp:posOffset>533442</wp:posOffset>
            </wp:positionV>
            <wp:extent cx="2358989" cy="1892807"/>
            <wp:effectExtent l="0" t="0" r="0" b="0"/>
            <wp:wrapTopAndBottom/>
            <wp:docPr id="4" name="image4.jpeg" descr="https://i.mycdn.me/i?r=AzEPZsRbOZEKgBhR0XGMT1RkOASYFekXvKuywCK1itGN2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989" cy="1892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Протрите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шею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прохладной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водой.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Похлопайте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щекам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если возможно,</w:t>
      </w:r>
      <w:r w:rsidRPr="007E16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дайте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пострадавшему</w:t>
      </w:r>
      <w:r w:rsidRPr="007E16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понюхать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ватку,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смоченную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нашатырным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спиртом.</w:t>
      </w:r>
    </w:p>
    <w:p w:rsidR="007E1688" w:rsidRPr="007E1688" w:rsidRDefault="007E1688" w:rsidP="007E168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2570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i/>
          <w:sz w:val="28"/>
        </w:rPr>
        <w:t>Практическое</w:t>
      </w:r>
      <w:r w:rsidRPr="007E1688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i/>
          <w:sz w:val="28"/>
        </w:rPr>
        <w:t>задание</w:t>
      </w:r>
      <w:r w:rsidRPr="007E1688">
        <w:rPr>
          <w:rFonts w:ascii="Times New Roman" w:eastAsia="Times New Roman" w:hAnsi="Times New Roman" w:cs="Times New Roman"/>
          <w:sz w:val="28"/>
        </w:rPr>
        <w:t>: Оказание первой помощи при обмороке.</w:t>
      </w:r>
    </w:p>
    <w:p w:rsidR="007E1688" w:rsidRPr="007E1688" w:rsidRDefault="007E1688" w:rsidP="007E16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sz w:val="28"/>
        </w:rPr>
        <w:t>Помощь</w:t>
      </w:r>
      <w:r w:rsidRPr="007E168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</w:rPr>
        <w:t>при</w:t>
      </w:r>
      <w:r w:rsidRPr="007E16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sz w:val="28"/>
        </w:rPr>
        <w:t>тепловом</w:t>
      </w:r>
      <w:r w:rsidRPr="007E168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spacing w:val="-2"/>
          <w:sz w:val="28"/>
        </w:rPr>
        <w:t>ударе</w:t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:rsidR="007E1688" w:rsidRPr="007E1688" w:rsidRDefault="007E1688" w:rsidP="007E1688">
      <w:pPr>
        <w:widowControl w:val="0"/>
        <w:autoSpaceDE w:val="0"/>
        <w:autoSpaceDN w:val="0"/>
        <w:spacing w:before="48"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Немедленно</w:t>
      </w:r>
      <w:r w:rsidRPr="007E16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поместите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пострадавшего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 тень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E16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перенесите его в</w:t>
      </w:r>
      <w:r w:rsidRPr="007E1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прохладное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помещение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Снимите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одежду</w:t>
      </w:r>
      <w:r w:rsidRPr="007E168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верхней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половины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тела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уложите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спину,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немного приподняв голову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Положите</w:t>
      </w:r>
      <w:r w:rsidRPr="007E1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голову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холодный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компресс</w:t>
      </w:r>
    </w:p>
    <w:p w:rsidR="007E1688" w:rsidRPr="007E1688" w:rsidRDefault="007E1688" w:rsidP="007E1688">
      <w:pPr>
        <w:widowControl w:val="0"/>
        <w:autoSpaceDE w:val="0"/>
        <w:autoSpaceDN w:val="0"/>
        <w:spacing w:before="44" w:after="0"/>
        <w:ind w:right="859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Оберните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тело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мокрой</w:t>
      </w:r>
      <w:r w:rsidRPr="007E16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простыней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опрыскайте</w:t>
      </w:r>
      <w:r w:rsidRPr="007E16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прохладной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водой</w:t>
      </w:r>
      <w:proofErr w:type="gramStart"/>
      <w:r w:rsidRPr="007E168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7E1688">
        <w:rPr>
          <w:rFonts w:ascii="Times New Roman" w:eastAsia="Times New Roman" w:hAnsi="Times New Roman" w:cs="Times New Roman"/>
          <w:sz w:val="28"/>
          <w:szCs w:val="28"/>
        </w:rPr>
        <w:t>айте пострадавшему обильное питье</w:t>
      </w:r>
    </w:p>
    <w:p w:rsidR="007E1688" w:rsidRPr="007E1688" w:rsidRDefault="007E1688" w:rsidP="007E168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При обморочном состоянии поднесите к носу вату, смоченную нашатырным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спиртом</w:t>
      </w:r>
    </w:p>
    <w:p w:rsidR="007E1688" w:rsidRPr="007E1688" w:rsidRDefault="007E1688" w:rsidP="007E16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5F3B4C5" wp14:editId="616AC008">
            <wp:simplePos x="0" y="0"/>
            <wp:positionH relativeFrom="page">
              <wp:posOffset>3385215</wp:posOffset>
            </wp:positionH>
            <wp:positionV relativeFrom="paragraph">
              <wp:posOffset>238636</wp:posOffset>
            </wp:positionV>
            <wp:extent cx="1610620" cy="1299210"/>
            <wp:effectExtent l="0" t="0" r="0" b="0"/>
            <wp:wrapTopAndBottom/>
            <wp:docPr id="5" name="image5.jpeg" descr="https://levoberezhny.mos.ru/upload/medialibrary/763/pervaya-pomoshch-pri-solnechnom-ud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62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E16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необходимости,</w:t>
      </w:r>
      <w:r w:rsidRPr="007E16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вызовите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врача.</w:t>
      </w:r>
    </w:p>
    <w:p w:rsidR="007E1688" w:rsidRPr="007E1688" w:rsidRDefault="007E1688" w:rsidP="007E16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ind w:right="395"/>
        <w:jc w:val="center"/>
        <w:rPr>
          <w:rFonts w:ascii="Times New Roman" w:eastAsia="Times New Roman" w:hAnsi="Times New Roman" w:cs="Times New Roman"/>
          <w:sz w:val="28"/>
        </w:rPr>
      </w:pPr>
      <w:r w:rsidRPr="007E1688">
        <w:rPr>
          <w:rFonts w:ascii="Times New Roman" w:eastAsia="Times New Roman" w:hAnsi="Times New Roman" w:cs="Times New Roman"/>
          <w:i/>
          <w:sz w:val="28"/>
        </w:rPr>
        <w:t>Практическое</w:t>
      </w:r>
      <w:r w:rsidRPr="007E1688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7E1688">
        <w:rPr>
          <w:rFonts w:ascii="Times New Roman" w:eastAsia="Times New Roman" w:hAnsi="Times New Roman" w:cs="Times New Roman"/>
          <w:i/>
          <w:spacing w:val="-2"/>
          <w:sz w:val="28"/>
        </w:rPr>
        <w:t>задание</w:t>
      </w:r>
      <w:r w:rsidRPr="007E1688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7E1688" w:rsidRPr="007E1688">
          <w:pgSz w:w="11910" w:h="16840"/>
          <w:pgMar w:top="1040" w:right="260" w:bottom="280" w:left="740" w:header="710" w:footer="0" w:gutter="0"/>
          <w:cols w:space="720"/>
        </w:sectPr>
      </w:pPr>
    </w:p>
    <w:p w:rsidR="007E1688" w:rsidRPr="007E1688" w:rsidRDefault="007E1688" w:rsidP="007E1688">
      <w:pPr>
        <w:widowControl w:val="0"/>
        <w:autoSpaceDE w:val="0"/>
        <w:autoSpaceDN w:val="0"/>
        <w:spacing w:before="18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E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тепловом</w:t>
      </w:r>
      <w:r w:rsidRPr="007E16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солнечном</w:t>
      </w:r>
      <w:r w:rsidRPr="007E1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pacing w:val="-2"/>
          <w:sz w:val="28"/>
          <w:szCs w:val="28"/>
        </w:rPr>
        <w:t>ударах.</w:t>
      </w:r>
    </w:p>
    <w:p w:rsidR="007E1688" w:rsidRPr="007E1688" w:rsidRDefault="007E1688" w:rsidP="007E168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7"/>
        <w:ind w:right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Первая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sz w:val="28"/>
          <w:szCs w:val="28"/>
        </w:rPr>
        <w:t>укусах</w:t>
      </w:r>
      <w:r w:rsidRPr="007E168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b/>
          <w:sz w:val="28"/>
          <w:szCs w:val="28"/>
        </w:rPr>
        <w:t>насекомых</w:t>
      </w:r>
      <w:r w:rsidRPr="007E168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заключается: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удалении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жала, если оно осталось на месте укуса (оставляют только пчелы). - Для уменьшения боли и отека к месту укуса на 10 минут приложите холод. - Нанесите противоаллергическую мазь. Если ее нет в наличии, то следует нанести на место укуса кашицу, приготовленную из простой пищевой соды и воды.</w:t>
      </w:r>
    </w:p>
    <w:p w:rsidR="007E1688" w:rsidRPr="007E1688" w:rsidRDefault="007E1688" w:rsidP="007E1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7E1688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3AB26EF0" wp14:editId="6A56B424">
            <wp:extent cx="2541302" cy="1901571"/>
            <wp:effectExtent l="0" t="0" r="0" b="0"/>
            <wp:docPr id="6" name="image6.jpeg" descr="http://xn--80awb4co.xn--80aadkum9bf.xn--p1ai/wp-content/uploads/2018/06/3305f76ee43ce5847d7e6174493799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302" cy="190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688" w:rsidRPr="007E1688" w:rsidRDefault="007E1688" w:rsidP="007E168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7E1688" w:rsidRPr="007E1688" w:rsidRDefault="007E1688" w:rsidP="007E1688">
      <w:pPr>
        <w:widowControl w:val="0"/>
        <w:autoSpaceDE w:val="0"/>
        <w:autoSpaceDN w:val="0"/>
        <w:spacing w:after="0"/>
        <w:ind w:right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88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помогли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вы,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случится,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E1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завтра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7E168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потребуется</w:t>
      </w:r>
      <w:r w:rsidRPr="007E16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чья-то помощь,</w:t>
      </w:r>
      <w:r w:rsidRPr="007E168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вы ее</w:t>
      </w:r>
      <w:r w:rsidRPr="007E168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непременно</w:t>
      </w:r>
      <w:r w:rsidRPr="007E168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получите.</w:t>
      </w:r>
      <w:r w:rsidRPr="007E168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Будьте</w:t>
      </w:r>
      <w:r w:rsidRPr="007E168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мужественны,</w:t>
      </w:r>
      <w:r w:rsidRPr="007E168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E1688">
        <w:rPr>
          <w:rFonts w:ascii="Times New Roman" w:eastAsia="Times New Roman" w:hAnsi="Times New Roman" w:cs="Times New Roman"/>
          <w:sz w:val="28"/>
          <w:szCs w:val="28"/>
        </w:rPr>
        <w:t>сострадательны и участливы к чужой боли, всегда помните о четких, последовательных действиях при оказании помощи.</w:t>
      </w:r>
    </w:p>
    <w:p w:rsidR="009D2282" w:rsidRDefault="009D2282"/>
    <w:sectPr w:rsidR="009D2282">
      <w:pgSz w:w="11910" w:h="16840"/>
      <w:pgMar w:top="1040" w:right="260" w:bottom="280" w:left="740" w:header="71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417"/>
    <w:multiLevelType w:val="hybridMultilevel"/>
    <w:tmpl w:val="DD2C8124"/>
    <w:lvl w:ilvl="0" w:tplc="E4E24A80">
      <w:start w:val="1"/>
      <w:numFmt w:val="decimal"/>
      <w:lvlText w:val="%1."/>
      <w:lvlJc w:val="left"/>
      <w:pPr>
        <w:ind w:left="392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BDABCEE">
      <w:numFmt w:val="bullet"/>
      <w:lvlText w:val="•"/>
      <w:lvlJc w:val="left"/>
      <w:pPr>
        <w:ind w:left="1450" w:hanging="309"/>
      </w:pPr>
      <w:rPr>
        <w:rFonts w:hint="default"/>
        <w:lang w:val="ru-RU" w:eastAsia="en-US" w:bidi="ar-SA"/>
      </w:rPr>
    </w:lvl>
    <w:lvl w:ilvl="2" w:tplc="6A6E91A0">
      <w:numFmt w:val="bullet"/>
      <w:lvlText w:val="•"/>
      <w:lvlJc w:val="left"/>
      <w:pPr>
        <w:ind w:left="2501" w:hanging="309"/>
      </w:pPr>
      <w:rPr>
        <w:rFonts w:hint="default"/>
        <w:lang w:val="ru-RU" w:eastAsia="en-US" w:bidi="ar-SA"/>
      </w:rPr>
    </w:lvl>
    <w:lvl w:ilvl="3" w:tplc="0B58AC72">
      <w:numFmt w:val="bullet"/>
      <w:lvlText w:val="•"/>
      <w:lvlJc w:val="left"/>
      <w:pPr>
        <w:ind w:left="3551" w:hanging="309"/>
      </w:pPr>
      <w:rPr>
        <w:rFonts w:hint="default"/>
        <w:lang w:val="ru-RU" w:eastAsia="en-US" w:bidi="ar-SA"/>
      </w:rPr>
    </w:lvl>
    <w:lvl w:ilvl="4" w:tplc="3746FD96">
      <w:numFmt w:val="bullet"/>
      <w:lvlText w:val="•"/>
      <w:lvlJc w:val="left"/>
      <w:pPr>
        <w:ind w:left="4602" w:hanging="309"/>
      </w:pPr>
      <w:rPr>
        <w:rFonts w:hint="default"/>
        <w:lang w:val="ru-RU" w:eastAsia="en-US" w:bidi="ar-SA"/>
      </w:rPr>
    </w:lvl>
    <w:lvl w:ilvl="5" w:tplc="F74A7DA0">
      <w:numFmt w:val="bullet"/>
      <w:lvlText w:val="•"/>
      <w:lvlJc w:val="left"/>
      <w:pPr>
        <w:ind w:left="5653" w:hanging="309"/>
      </w:pPr>
      <w:rPr>
        <w:rFonts w:hint="default"/>
        <w:lang w:val="ru-RU" w:eastAsia="en-US" w:bidi="ar-SA"/>
      </w:rPr>
    </w:lvl>
    <w:lvl w:ilvl="6" w:tplc="C7A0F0BC">
      <w:numFmt w:val="bullet"/>
      <w:lvlText w:val="•"/>
      <w:lvlJc w:val="left"/>
      <w:pPr>
        <w:ind w:left="6703" w:hanging="309"/>
      </w:pPr>
      <w:rPr>
        <w:rFonts w:hint="default"/>
        <w:lang w:val="ru-RU" w:eastAsia="en-US" w:bidi="ar-SA"/>
      </w:rPr>
    </w:lvl>
    <w:lvl w:ilvl="7" w:tplc="1B32CD4A">
      <w:numFmt w:val="bullet"/>
      <w:lvlText w:val="•"/>
      <w:lvlJc w:val="left"/>
      <w:pPr>
        <w:ind w:left="7754" w:hanging="309"/>
      </w:pPr>
      <w:rPr>
        <w:rFonts w:hint="default"/>
        <w:lang w:val="ru-RU" w:eastAsia="en-US" w:bidi="ar-SA"/>
      </w:rPr>
    </w:lvl>
    <w:lvl w:ilvl="8" w:tplc="143A6852">
      <w:numFmt w:val="bullet"/>
      <w:lvlText w:val="•"/>
      <w:lvlJc w:val="left"/>
      <w:pPr>
        <w:ind w:left="8805" w:hanging="309"/>
      </w:pPr>
      <w:rPr>
        <w:rFonts w:hint="default"/>
        <w:lang w:val="ru-RU" w:eastAsia="en-US" w:bidi="ar-SA"/>
      </w:rPr>
    </w:lvl>
  </w:abstractNum>
  <w:abstractNum w:abstractNumId="1">
    <w:nsid w:val="0A94734E"/>
    <w:multiLevelType w:val="hybridMultilevel"/>
    <w:tmpl w:val="7186BB64"/>
    <w:lvl w:ilvl="0" w:tplc="604E26F4">
      <w:start w:val="1"/>
      <w:numFmt w:val="decimal"/>
      <w:lvlText w:val="%1."/>
      <w:lvlJc w:val="left"/>
      <w:pPr>
        <w:ind w:left="392" w:hanging="70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EC29A34">
      <w:numFmt w:val="bullet"/>
      <w:lvlText w:val="•"/>
      <w:lvlJc w:val="left"/>
      <w:pPr>
        <w:ind w:left="1450" w:hanging="709"/>
      </w:pPr>
      <w:rPr>
        <w:rFonts w:hint="default"/>
        <w:lang w:val="ru-RU" w:eastAsia="en-US" w:bidi="ar-SA"/>
      </w:rPr>
    </w:lvl>
    <w:lvl w:ilvl="2" w:tplc="636CA3F8">
      <w:numFmt w:val="bullet"/>
      <w:lvlText w:val="•"/>
      <w:lvlJc w:val="left"/>
      <w:pPr>
        <w:ind w:left="2501" w:hanging="709"/>
      </w:pPr>
      <w:rPr>
        <w:rFonts w:hint="default"/>
        <w:lang w:val="ru-RU" w:eastAsia="en-US" w:bidi="ar-SA"/>
      </w:rPr>
    </w:lvl>
    <w:lvl w:ilvl="3" w:tplc="D6B20336">
      <w:numFmt w:val="bullet"/>
      <w:lvlText w:val="•"/>
      <w:lvlJc w:val="left"/>
      <w:pPr>
        <w:ind w:left="3551" w:hanging="709"/>
      </w:pPr>
      <w:rPr>
        <w:rFonts w:hint="default"/>
        <w:lang w:val="ru-RU" w:eastAsia="en-US" w:bidi="ar-SA"/>
      </w:rPr>
    </w:lvl>
    <w:lvl w:ilvl="4" w:tplc="A87AEBD2">
      <w:numFmt w:val="bullet"/>
      <w:lvlText w:val="•"/>
      <w:lvlJc w:val="left"/>
      <w:pPr>
        <w:ind w:left="4602" w:hanging="709"/>
      </w:pPr>
      <w:rPr>
        <w:rFonts w:hint="default"/>
        <w:lang w:val="ru-RU" w:eastAsia="en-US" w:bidi="ar-SA"/>
      </w:rPr>
    </w:lvl>
    <w:lvl w:ilvl="5" w:tplc="95824780">
      <w:numFmt w:val="bullet"/>
      <w:lvlText w:val="•"/>
      <w:lvlJc w:val="left"/>
      <w:pPr>
        <w:ind w:left="5653" w:hanging="709"/>
      </w:pPr>
      <w:rPr>
        <w:rFonts w:hint="default"/>
        <w:lang w:val="ru-RU" w:eastAsia="en-US" w:bidi="ar-SA"/>
      </w:rPr>
    </w:lvl>
    <w:lvl w:ilvl="6" w:tplc="5C92B2F8">
      <w:numFmt w:val="bullet"/>
      <w:lvlText w:val="•"/>
      <w:lvlJc w:val="left"/>
      <w:pPr>
        <w:ind w:left="6703" w:hanging="709"/>
      </w:pPr>
      <w:rPr>
        <w:rFonts w:hint="default"/>
        <w:lang w:val="ru-RU" w:eastAsia="en-US" w:bidi="ar-SA"/>
      </w:rPr>
    </w:lvl>
    <w:lvl w:ilvl="7" w:tplc="4A16A7C6">
      <w:numFmt w:val="bullet"/>
      <w:lvlText w:val="•"/>
      <w:lvlJc w:val="left"/>
      <w:pPr>
        <w:ind w:left="7754" w:hanging="709"/>
      </w:pPr>
      <w:rPr>
        <w:rFonts w:hint="default"/>
        <w:lang w:val="ru-RU" w:eastAsia="en-US" w:bidi="ar-SA"/>
      </w:rPr>
    </w:lvl>
    <w:lvl w:ilvl="8" w:tplc="C8888A72">
      <w:numFmt w:val="bullet"/>
      <w:lvlText w:val="•"/>
      <w:lvlJc w:val="left"/>
      <w:pPr>
        <w:ind w:left="8805" w:hanging="709"/>
      </w:pPr>
      <w:rPr>
        <w:rFonts w:hint="default"/>
        <w:lang w:val="ru-RU" w:eastAsia="en-US" w:bidi="ar-SA"/>
      </w:rPr>
    </w:lvl>
  </w:abstractNum>
  <w:abstractNum w:abstractNumId="2">
    <w:nsid w:val="0D077946"/>
    <w:multiLevelType w:val="multilevel"/>
    <w:tmpl w:val="E0CEF112"/>
    <w:lvl w:ilvl="0">
      <w:start w:val="5"/>
      <w:numFmt w:val="decimal"/>
      <w:lvlText w:val="%1"/>
      <w:lvlJc w:val="left"/>
      <w:pPr>
        <w:ind w:left="159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93"/>
      </w:pPr>
      <w:rPr>
        <w:rFonts w:hint="default"/>
        <w:lang w:val="ru-RU" w:eastAsia="en-US" w:bidi="ar-SA"/>
      </w:rPr>
    </w:lvl>
  </w:abstractNum>
  <w:abstractNum w:abstractNumId="3">
    <w:nsid w:val="15B03745"/>
    <w:multiLevelType w:val="hybridMultilevel"/>
    <w:tmpl w:val="FFC4B834"/>
    <w:lvl w:ilvl="0" w:tplc="20468C52">
      <w:start w:val="1"/>
      <w:numFmt w:val="decimal"/>
      <w:lvlText w:val="%1."/>
      <w:lvlJc w:val="left"/>
      <w:pPr>
        <w:ind w:left="392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D6821E8">
      <w:numFmt w:val="bullet"/>
      <w:lvlText w:val="•"/>
      <w:lvlJc w:val="left"/>
      <w:pPr>
        <w:ind w:left="1450" w:hanging="357"/>
      </w:pPr>
      <w:rPr>
        <w:rFonts w:hint="default"/>
        <w:lang w:val="ru-RU" w:eastAsia="en-US" w:bidi="ar-SA"/>
      </w:rPr>
    </w:lvl>
    <w:lvl w:ilvl="2" w:tplc="3EFEE28C">
      <w:numFmt w:val="bullet"/>
      <w:lvlText w:val="•"/>
      <w:lvlJc w:val="left"/>
      <w:pPr>
        <w:ind w:left="2501" w:hanging="357"/>
      </w:pPr>
      <w:rPr>
        <w:rFonts w:hint="default"/>
        <w:lang w:val="ru-RU" w:eastAsia="en-US" w:bidi="ar-SA"/>
      </w:rPr>
    </w:lvl>
    <w:lvl w:ilvl="3" w:tplc="C8D88BB0">
      <w:numFmt w:val="bullet"/>
      <w:lvlText w:val="•"/>
      <w:lvlJc w:val="left"/>
      <w:pPr>
        <w:ind w:left="3551" w:hanging="357"/>
      </w:pPr>
      <w:rPr>
        <w:rFonts w:hint="default"/>
        <w:lang w:val="ru-RU" w:eastAsia="en-US" w:bidi="ar-SA"/>
      </w:rPr>
    </w:lvl>
    <w:lvl w:ilvl="4" w:tplc="44AA94B8">
      <w:numFmt w:val="bullet"/>
      <w:lvlText w:val="•"/>
      <w:lvlJc w:val="left"/>
      <w:pPr>
        <w:ind w:left="4602" w:hanging="357"/>
      </w:pPr>
      <w:rPr>
        <w:rFonts w:hint="default"/>
        <w:lang w:val="ru-RU" w:eastAsia="en-US" w:bidi="ar-SA"/>
      </w:rPr>
    </w:lvl>
    <w:lvl w:ilvl="5" w:tplc="C44633BE">
      <w:numFmt w:val="bullet"/>
      <w:lvlText w:val="•"/>
      <w:lvlJc w:val="left"/>
      <w:pPr>
        <w:ind w:left="5653" w:hanging="357"/>
      </w:pPr>
      <w:rPr>
        <w:rFonts w:hint="default"/>
        <w:lang w:val="ru-RU" w:eastAsia="en-US" w:bidi="ar-SA"/>
      </w:rPr>
    </w:lvl>
    <w:lvl w:ilvl="6" w:tplc="84B830D2">
      <w:numFmt w:val="bullet"/>
      <w:lvlText w:val="•"/>
      <w:lvlJc w:val="left"/>
      <w:pPr>
        <w:ind w:left="6703" w:hanging="357"/>
      </w:pPr>
      <w:rPr>
        <w:rFonts w:hint="default"/>
        <w:lang w:val="ru-RU" w:eastAsia="en-US" w:bidi="ar-SA"/>
      </w:rPr>
    </w:lvl>
    <w:lvl w:ilvl="7" w:tplc="6100A51C">
      <w:numFmt w:val="bullet"/>
      <w:lvlText w:val="•"/>
      <w:lvlJc w:val="left"/>
      <w:pPr>
        <w:ind w:left="7754" w:hanging="357"/>
      </w:pPr>
      <w:rPr>
        <w:rFonts w:hint="default"/>
        <w:lang w:val="ru-RU" w:eastAsia="en-US" w:bidi="ar-SA"/>
      </w:rPr>
    </w:lvl>
    <w:lvl w:ilvl="8" w:tplc="94DC5F72">
      <w:numFmt w:val="bullet"/>
      <w:lvlText w:val="•"/>
      <w:lvlJc w:val="left"/>
      <w:pPr>
        <w:ind w:left="8805" w:hanging="357"/>
      </w:pPr>
      <w:rPr>
        <w:rFonts w:hint="default"/>
        <w:lang w:val="ru-RU" w:eastAsia="en-US" w:bidi="ar-SA"/>
      </w:rPr>
    </w:lvl>
  </w:abstractNum>
  <w:abstractNum w:abstractNumId="4">
    <w:nsid w:val="1B6778F7"/>
    <w:multiLevelType w:val="hybridMultilevel"/>
    <w:tmpl w:val="BC10530E"/>
    <w:lvl w:ilvl="0" w:tplc="D820CEDE">
      <w:start w:val="2"/>
      <w:numFmt w:val="upperRoman"/>
      <w:lvlText w:val="%1"/>
      <w:lvlJc w:val="left"/>
      <w:pPr>
        <w:ind w:left="39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B0460896">
      <w:numFmt w:val="bullet"/>
      <w:lvlText w:val="•"/>
      <w:lvlJc w:val="left"/>
      <w:pPr>
        <w:ind w:left="1450" w:hanging="322"/>
      </w:pPr>
      <w:rPr>
        <w:rFonts w:hint="default"/>
        <w:lang w:val="ru-RU" w:eastAsia="en-US" w:bidi="ar-SA"/>
      </w:rPr>
    </w:lvl>
    <w:lvl w:ilvl="2" w:tplc="D966B664">
      <w:numFmt w:val="bullet"/>
      <w:lvlText w:val="•"/>
      <w:lvlJc w:val="left"/>
      <w:pPr>
        <w:ind w:left="2501" w:hanging="322"/>
      </w:pPr>
      <w:rPr>
        <w:rFonts w:hint="default"/>
        <w:lang w:val="ru-RU" w:eastAsia="en-US" w:bidi="ar-SA"/>
      </w:rPr>
    </w:lvl>
    <w:lvl w:ilvl="3" w:tplc="B1FEFD20">
      <w:numFmt w:val="bullet"/>
      <w:lvlText w:val="•"/>
      <w:lvlJc w:val="left"/>
      <w:pPr>
        <w:ind w:left="3551" w:hanging="322"/>
      </w:pPr>
      <w:rPr>
        <w:rFonts w:hint="default"/>
        <w:lang w:val="ru-RU" w:eastAsia="en-US" w:bidi="ar-SA"/>
      </w:rPr>
    </w:lvl>
    <w:lvl w:ilvl="4" w:tplc="5E22C676">
      <w:numFmt w:val="bullet"/>
      <w:lvlText w:val="•"/>
      <w:lvlJc w:val="left"/>
      <w:pPr>
        <w:ind w:left="4602" w:hanging="322"/>
      </w:pPr>
      <w:rPr>
        <w:rFonts w:hint="default"/>
        <w:lang w:val="ru-RU" w:eastAsia="en-US" w:bidi="ar-SA"/>
      </w:rPr>
    </w:lvl>
    <w:lvl w:ilvl="5" w:tplc="4EE64130">
      <w:numFmt w:val="bullet"/>
      <w:lvlText w:val="•"/>
      <w:lvlJc w:val="left"/>
      <w:pPr>
        <w:ind w:left="5653" w:hanging="322"/>
      </w:pPr>
      <w:rPr>
        <w:rFonts w:hint="default"/>
        <w:lang w:val="ru-RU" w:eastAsia="en-US" w:bidi="ar-SA"/>
      </w:rPr>
    </w:lvl>
    <w:lvl w:ilvl="6" w:tplc="5BFC6536">
      <w:numFmt w:val="bullet"/>
      <w:lvlText w:val="•"/>
      <w:lvlJc w:val="left"/>
      <w:pPr>
        <w:ind w:left="6703" w:hanging="322"/>
      </w:pPr>
      <w:rPr>
        <w:rFonts w:hint="default"/>
        <w:lang w:val="ru-RU" w:eastAsia="en-US" w:bidi="ar-SA"/>
      </w:rPr>
    </w:lvl>
    <w:lvl w:ilvl="7" w:tplc="2BFCABFA">
      <w:numFmt w:val="bullet"/>
      <w:lvlText w:val="•"/>
      <w:lvlJc w:val="left"/>
      <w:pPr>
        <w:ind w:left="7754" w:hanging="322"/>
      </w:pPr>
      <w:rPr>
        <w:rFonts w:hint="default"/>
        <w:lang w:val="ru-RU" w:eastAsia="en-US" w:bidi="ar-SA"/>
      </w:rPr>
    </w:lvl>
    <w:lvl w:ilvl="8" w:tplc="4970B7B6">
      <w:numFmt w:val="bullet"/>
      <w:lvlText w:val="•"/>
      <w:lvlJc w:val="left"/>
      <w:pPr>
        <w:ind w:left="8805" w:hanging="322"/>
      </w:pPr>
      <w:rPr>
        <w:rFonts w:hint="default"/>
        <w:lang w:val="ru-RU" w:eastAsia="en-US" w:bidi="ar-SA"/>
      </w:rPr>
    </w:lvl>
  </w:abstractNum>
  <w:abstractNum w:abstractNumId="5">
    <w:nsid w:val="1F5370BA"/>
    <w:multiLevelType w:val="hybridMultilevel"/>
    <w:tmpl w:val="BE32FD02"/>
    <w:lvl w:ilvl="0" w:tplc="EF7602AA">
      <w:numFmt w:val="bullet"/>
      <w:lvlText w:val="-"/>
      <w:lvlJc w:val="left"/>
      <w:pPr>
        <w:ind w:left="39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4641762">
      <w:numFmt w:val="bullet"/>
      <w:lvlText w:val="•"/>
      <w:lvlJc w:val="left"/>
      <w:pPr>
        <w:ind w:left="1450" w:hanging="255"/>
      </w:pPr>
      <w:rPr>
        <w:rFonts w:hint="default"/>
        <w:lang w:val="ru-RU" w:eastAsia="en-US" w:bidi="ar-SA"/>
      </w:rPr>
    </w:lvl>
    <w:lvl w:ilvl="2" w:tplc="4B0C7DCA">
      <w:numFmt w:val="bullet"/>
      <w:lvlText w:val="•"/>
      <w:lvlJc w:val="left"/>
      <w:pPr>
        <w:ind w:left="2501" w:hanging="255"/>
      </w:pPr>
      <w:rPr>
        <w:rFonts w:hint="default"/>
        <w:lang w:val="ru-RU" w:eastAsia="en-US" w:bidi="ar-SA"/>
      </w:rPr>
    </w:lvl>
    <w:lvl w:ilvl="3" w:tplc="3DB24302">
      <w:numFmt w:val="bullet"/>
      <w:lvlText w:val="•"/>
      <w:lvlJc w:val="left"/>
      <w:pPr>
        <w:ind w:left="3551" w:hanging="255"/>
      </w:pPr>
      <w:rPr>
        <w:rFonts w:hint="default"/>
        <w:lang w:val="ru-RU" w:eastAsia="en-US" w:bidi="ar-SA"/>
      </w:rPr>
    </w:lvl>
    <w:lvl w:ilvl="4" w:tplc="2E92DBFE">
      <w:numFmt w:val="bullet"/>
      <w:lvlText w:val="•"/>
      <w:lvlJc w:val="left"/>
      <w:pPr>
        <w:ind w:left="4602" w:hanging="255"/>
      </w:pPr>
      <w:rPr>
        <w:rFonts w:hint="default"/>
        <w:lang w:val="ru-RU" w:eastAsia="en-US" w:bidi="ar-SA"/>
      </w:rPr>
    </w:lvl>
    <w:lvl w:ilvl="5" w:tplc="2496E82C">
      <w:numFmt w:val="bullet"/>
      <w:lvlText w:val="•"/>
      <w:lvlJc w:val="left"/>
      <w:pPr>
        <w:ind w:left="5653" w:hanging="255"/>
      </w:pPr>
      <w:rPr>
        <w:rFonts w:hint="default"/>
        <w:lang w:val="ru-RU" w:eastAsia="en-US" w:bidi="ar-SA"/>
      </w:rPr>
    </w:lvl>
    <w:lvl w:ilvl="6" w:tplc="7B6C463E">
      <w:numFmt w:val="bullet"/>
      <w:lvlText w:val="•"/>
      <w:lvlJc w:val="left"/>
      <w:pPr>
        <w:ind w:left="6703" w:hanging="255"/>
      </w:pPr>
      <w:rPr>
        <w:rFonts w:hint="default"/>
        <w:lang w:val="ru-RU" w:eastAsia="en-US" w:bidi="ar-SA"/>
      </w:rPr>
    </w:lvl>
    <w:lvl w:ilvl="7" w:tplc="26AAB31A">
      <w:numFmt w:val="bullet"/>
      <w:lvlText w:val="•"/>
      <w:lvlJc w:val="left"/>
      <w:pPr>
        <w:ind w:left="7754" w:hanging="255"/>
      </w:pPr>
      <w:rPr>
        <w:rFonts w:hint="default"/>
        <w:lang w:val="ru-RU" w:eastAsia="en-US" w:bidi="ar-SA"/>
      </w:rPr>
    </w:lvl>
    <w:lvl w:ilvl="8" w:tplc="93C0BBB2">
      <w:numFmt w:val="bullet"/>
      <w:lvlText w:val="•"/>
      <w:lvlJc w:val="left"/>
      <w:pPr>
        <w:ind w:left="8805" w:hanging="255"/>
      </w:pPr>
      <w:rPr>
        <w:rFonts w:hint="default"/>
        <w:lang w:val="ru-RU" w:eastAsia="en-US" w:bidi="ar-SA"/>
      </w:rPr>
    </w:lvl>
  </w:abstractNum>
  <w:abstractNum w:abstractNumId="6">
    <w:nsid w:val="2A6473B4"/>
    <w:multiLevelType w:val="hybridMultilevel"/>
    <w:tmpl w:val="3942215C"/>
    <w:lvl w:ilvl="0" w:tplc="178EF164">
      <w:start w:val="1"/>
      <w:numFmt w:val="decimal"/>
      <w:lvlText w:val="%1."/>
      <w:lvlJc w:val="left"/>
      <w:pPr>
        <w:ind w:left="138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E6EA1EC">
      <w:numFmt w:val="bullet"/>
      <w:lvlText w:val="•"/>
      <w:lvlJc w:val="left"/>
      <w:pPr>
        <w:ind w:left="2332" w:hanging="281"/>
      </w:pPr>
      <w:rPr>
        <w:rFonts w:hint="default"/>
        <w:lang w:val="ru-RU" w:eastAsia="en-US" w:bidi="ar-SA"/>
      </w:rPr>
    </w:lvl>
    <w:lvl w:ilvl="2" w:tplc="6A0CEFD8">
      <w:numFmt w:val="bullet"/>
      <w:lvlText w:val="•"/>
      <w:lvlJc w:val="left"/>
      <w:pPr>
        <w:ind w:left="3285" w:hanging="281"/>
      </w:pPr>
      <w:rPr>
        <w:rFonts w:hint="default"/>
        <w:lang w:val="ru-RU" w:eastAsia="en-US" w:bidi="ar-SA"/>
      </w:rPr>
    </w:lvl>
    <w:lvl w:ilvl="3" w:tplc="E892DE1E">
      <w:numFmt w:val="bullet"/>
      <w:lvlText w:val="•"/>
      <w:lvlJc w:val="left"/>
      <w:pPr>
        <w:ind w:left="4237" w:hanging="281"/>
      </w:pPr>
      <w:rPr>
        <w:rFonts w:hint="default"/>
        <w:lang w:val="ru-RU" w:eastAsia="en-US" w:bidi="ar-SA"/>
      </w:rPr>
    </w:lvl>
    <w:lvl w:ilvl="4" w:tplc="CDD26E9A">
      <w:numFmt w:val="bullet"/>
      <w:lvlText w:val="•"/>
      <w:lvlJc w:val="left"/>
      <w:pPr>
        <w:ind w:left="5190" w:hanging="281"/>
      </w:pPr>
      <w:rPr>
        <w:rFonts w:hint="default"/>
        <w:lang w:val="ru-RU" w:eastAsia="en-US" w:bidi="ar-SA"/>
      </w:rPr>
    </w:lvl>
    <w:lvl w:ilvl="5" w:tplc="91363B22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044C2F4C">
      <w:numFmt w:val="bullet"/>
      <w:lvlText w:val="•"/>
      <w:lvlJc w:val="left"/>
      <w:pPr>
        <w:ind w:left="7095" w:hanging="281"/>
      </w:pPr>
      <w:rPr>
        <w:rFonts w:hint="default"/>
        <w:lang w:val="ru-RU" w:eastAsia="en-US" w:bidi="ar-SA"/>
      </w:rPr>
    </w:lvl>
    <w:lvl w:ilvl="7" w:tplc="CBEA47DA">
      <w:numFmt w:val="bullet"/>
      <w:lvlText w:val="•"/>
      <w:lvlJc w:val="left"/>
      <w:pPr>
        <w:ind w:left="8048" w:hanging="281"/>
      </w:pPr>
      <w:rPr>
        <w:rFonts w:hint="default"/>
        <w:lang w:val="ru-RU" w:eastAsia="en-US" w:bidi="ar-SA"/>
      </w:rPr>
    </w:lvl>
    <w:lvl w:ilvl="8" w:tplc="0A2806A4">
      <w:numFmt w:val="bullet"/>
      <w:lvlText w:val="•"/>
      <w:lvlJc w:val="left"/>
      <w:pPr>
        <w:ind w:left="9001" w:hanging="281"/>
      </w:pPr>
      <w:rPr>
        <w:rFonts w:hint="default"/>
        <w:lang w:val="ru-RU" w:eastAsia="en-US" w:bidi="ar-SA"/>
      </w:rPr>
    </w:lvl>
  </w:abstractNum>
  <w:abstractNum w:abstractNumId="7">
    <w:nsid w:val="2AC053C8"/>
    <w:multiLevelType w:val="multilevel"/>
    <w:tmpl w:val="CDCA6AAA"/>
    <w:lvl w:ilvl="0">
      <w:start w:val="2"/>
      <w:numFmt w:val="decimal"/>
      <w:lvlText w:val="%1"/>
      <w:lvlJc w:val="left"/>
      <w:pPr>
        <w:ind w:left="11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492"/>
      </w:pPr>
      <w:rPr>
        <w:rFonts w:hint="default"/>
        <w:lang w:val="ru-RU" w:eastAsia="en-US" w:bidi="ar-SA"/>
      </w:rPr>
    </w:lvl>
  </w:abstractNum>
  <w:abstractNum w:abstractNumId="8">
    <w:nsid w:val="417203F1"/>
    <w:multiLevelType w:val="hybridMultilevel"/>
    <w:tmpl w:val="CAF23418"/>
    <w:lvl w:ilvl="0" w:tplc="E5581234">
      <w:start w:val="1"/>
      <w:numFmt w:val="decimal"/>
      <w:lvlText w:val="%1"/>
      <w:lvlJc w:val="left"/>
      <w:pPr>
        <w:ind w:left="13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DFC2BEC">
      <w:numFmt w:val="bullet"/>
      <w:lvlText w:val="•"/>
      <w:lvlJc w:val="left"/>
      <w:pPr>
        <w:ind w:left="2278" w:hanging="212"/>
      </w:pPr>
      <w:rPr>
        <w:rFonts w:hint="default"/>
        <w:lang w:val="ru-RU" w:eastAsia="en-US" w:bidi="ar-SA"/>
      </w:rPr>
    </w:lvl>
    <w:lvl w:ilvl="2" w:tplc="88E05DCC">
      <w:numFmt w:val="bullet"/>
      <w:lvlText w:val="•"/>
      <w:lvlJc w:val="left"/>
      <w:pPr>
        <w:ind w:left="3237" w:hanging="212"/>
      </w:pPr>
      <w:rPr>
        <w:rFonts w:hint="default"/>
        <w:lang w:val="ru-RU" w:eastAsia="en-US" w:bidi="ar-SA"/>
      </w:rPr>
    </w:lvl>
    <w:lvl w:ilvl="3" w:tplc="EC10DF86">
      <w:numFmt w:val="bullet"/>
      <w:lvlText w:val="•"/>
      <w:lvlJc w:val="left"/>
      <w:pPr>
        <w:ind w:left="4195" w:hanging="212"/>
      </w:pPr>
      <w:rPr>
        <w:rFonts w:hint="default"/>
        <w:lang w:val="ru-RU" w:eastAsia="en-US" w:bidi="ar-SA"/>
      </w:rPr>
    </w:lvl>
    <w:lvl w:ilvl="4" w:tplc="D12ACAD8">
      <w:numFmt w:val="bullet"/>
      <w:lvlText w:val="•"/>
      <w:lvlJc w:val="left"/>
      <w:pPr>
        <w:ind w:left="5154" w:hanging="212"/>
      </w:pPr>
      <w:rPr>
        <w:rFonts w:hint="default"/>
        <w:lang w:val="ru-RU" w:eastAsia="en-US" w:bidi="ar-SA"/>
      </w:rPr>
    </w:lvl>
    <w:lvl w:ilvl="5" w:tplc="40F09BE0">
      <w:numFmt w:val="bullet"/>
      <w:lvlText w:val="•"/>
      <w:lvlJc w:val="left"/>
      <w:pPr>
        <w:ind w:left="6113" w:hanging="212"/>
      </w:pPr>
      <w:rPr>
        <w:rFonts w:hint="default"/>
        <w:lang w:val="ru-RU" w:eastAsia="en-US" w:bidi="ar-SA"/>
      </w:rPr>
    </w:lvl>
    <w:lvl w:ilvl="6" w:tplc="84FADBC2">
      <w:numFmt w:val="bullet"/>
      <w:lvlText w:val="•"/>
      <w:lvlJc w:val="left"/>
      <w:pPr>
        <w:ind w:left="7071" w:hanging="212"/>
      </w:pPr>
      <w:rPr>
        <w:rFonts w:hint="default"/>
        <w:lang w:val="ru-RU" w:eastAsia="en-US" w:bidi="ar-SA"/>
      </w:rPr>
    </w:lvl>
    <w:lvl w:ilvl="7" w:tplc="329AA1A6">
      <w:numFmt w:val="bullet"/>
      <w:lvlText w:val="•"/>
      <w:lvlJc w:val="left"/>
      <w:pPr>
        <w:ind w:left="8030" w:hanging="212"/>
      </w:pPr>
      <w:rPr>
        <w:rFonts w:hint="default"/>
        <w:lang w:val="ru-RU" w:eastAsia="en-US" w:bidi="ar-SA"/>
      </w:rPr>
    </w:lvl>
    <w:lvl w:ilvl="8" w:tplc="EAF2C968">
      <w:numFmt w:val="bullet"/>
      <w:lvlText w:val="•"/>
      <w:lvlJc w:val="left"/>
      <w:pPr>
        <w:ind w:left="8989" w:hanging="212"/>
      </w:pPr>
      <w:rPr>
        <w:rFonts w:hint="default"/>
        <w:lang w:val="ru-RU" w:eastAsia="en-US" w:bidi="ar-SA"/>
      </w:rPr>
    </w:lvl>
  </w:abstractNum>
  <w:abstractNum w:abstractNumId="9">
    <w:nsid w:val="57AA6F1D"/>
    <w:multiLevelType w:val="multilevel"/>
    <w:tmpl w:val="958A777C"/>
    <w:lvl w:ilvl="0">
      <w:start w:val="3"/>
      <w:numFmt w:val="decimal"/>
      <w:lvlText w:val="%1"/>
      <w:lvlJc w:val="left"/>
      <w:pPr>
        <w:ind w:left="392" w:hanging="6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6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1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669"/>
      </w:pPr>
      <w:rPr>
        <w:rFonts w:hint="default"/>
        <w:lang w:val="ru-RU" w:eastAsia="en-US" w:bidi="ar-SA"/>
      </w:rPr>
    </w:lvl>
  </w:abstractNum>
  <w:abstractNum w:abstractNumId="10">
    <w:nsid w:val="5BD8259F"/>
    <w:multiLevelType w:val="multilevel"/>
    <w:tmpl w:val="4E86EFBA"/>
    <w:lvl w:ilvl="0">
      <w:start w:val="2"/>
      <w:numFmt w:val="decimal"/>
      <w:lvlText w:val="%1"/>
      <w:lvlJc w:val="left"/>
      <w:pPr>
        <w:ind w:left="159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93"/>
      </w:pPr>
      <w:rPr>
        <w:rFonts w:hint="default"/>
        <w:lang w:val="ru-RU" w:eastAsia="en-US" w:bidi="ar-SA"/>
      </w:rPr>
    </w:lvl>
  </w:abstractNum>
  <w:abstractNum w:abstractNumId="11">
    <w:nsid w:val="74CA3407"/>
    <w:multiLevelType w:val="multilevel"/>
    <w:tmpl w:val="75EC61C0"/>
    <w:lvl w:ilvl="0">
      <w:start w:val="4"/>
      <w:numFmt w:val="decimal"/>
      <w:lvlText w:val="%1"/>
      <w:lvlJc w:val="left"/>
      <w:pPr>
        <w:ind w:left="159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93"/>
      </w:pPr>
      <w:rPr>
        <w:rFonts w:hint="default"/>
        <w:lang w:val="ru-RU" w:eastAsia="en-US" w:bidi="ar-SA"/>
      </w:rPr>
    </w:lvl>
  </w:abstractNum>
  <w:abstractNum w:abstractNumId="12">
    <w:nsid w:val="7B386E91"/>
    <w:multiLevelType w:val="multilevel"/>
    <w:tmpl w:val="99AE5234"/>
    <w:lvl w:ilvl="0">
      <w:start w:val="1"/>
      <w:numFmt w:val="decimal"/>
      <w:lvlText w:val="%1"/>
      <w:lvlJc w:val="left"/>
      <w:pPr>
        <w:ind w:left="159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BE"/>
    <w:rsid w:val="007E1688"/>
    <w:rsid w:val="009977BE"/>
    <w:rsid w:val="009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E1688"/>
    <w:pPr>
      <w:widowControl w:val="0"/>
      <w:autoSpaceDE w:val="0"/>
      <w:autoSpaceDN w:val="0"/>
      <w:spacing w:after="0" w:line="240" w:lineRule="auto"/>
      <w:ind w:left="1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E1688"/>
    <w:pPr>
      <w:widowControl w:val="0"/>
      <w:autoSpaceDE w:val="0"/>
      <w:autoSpaceDN w:val="0"/>
      <w:spacing w:after="0" w:line="240" w:lineRule="auto"/>
      <w:ind w:left="1593" w:hanging="493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16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E168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E1688"/>
  </w:style>
  <w:style w:type="table" w:customStyle="1" w:styleId="TableNormal">
    <w:name w:val="Table Normal"/>
    <w:uiPriority w:val="2"/>
    <w:semiHidden/>
    <w:unhideWhenUsed/>
    <w:qFormat/>
    <w:rsid w:val="007E16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1688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168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E1688"/>
    <w:pPr>
      <w:widowControl w:val="0"/>
      <w:autoSpaceDE w:val="0"/>
      <w:autoSpaceDN w:val="0"/>
      <w:spacing w:after="0" w:line="240" w:lineRule="auto"/>
      <w:ind w:left="982" w:right="859" w:hanging="36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7E16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7E1688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E168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16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6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E1688"/>
    <w:pPr>
      <w:widowControl w:val="0"/>
      <w:autoSpaceDE w:val="0"/>
      <w:autoSpaceDN w:val="0"/>
      <w:spacing w:after="0" w:line="240" w:lineRule="auto"/>
      <w:ind w:left="1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E1688"/>
    <w:pPr>
      <w:widowControl w:val="0"/>
      <w:autoSpaceDE w:val="0"/>
      <w:autoSpaceDN w:val="0"/>
      <w:spacing w:after="0" w:line="240" w:lineRule="auto"/>
      <w:ind w:left="1593" w:hanging="493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16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E168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E1688"/>
  </w:style>
  <w:style w:type="table" w:customStyle="1" w:styleId="TableNormal">
    <w:name w:val="Table Normal"/>
    <w:uiPriority w:val="2"/>
    <w:semiHidden/>
    <w:unhideWhenUsed/>
    <w:qFormat/>
    <w:rsid w:val="007E16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1688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168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E1688"/>
    <w:pPr>
      <w:widowControl w:val="0"/>
      <w:autoSpaceDE w:val="0"/>
      <w:autoSpaceDN w:val="0"/>
      <w:spacing w:after="0" w:line="240" w:lineRule="auto"/>
      <w:ind w:left="982" w:right="859" w:hanging="36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7E16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7E1688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E168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16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6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2275</Words>
  <Characters>12971</Characters>
  <Application>Microsoft Office Word</Application>
  <DocSecurity>0</DocSecurity>
  <Lines>108</Lines>
  <Paragraphs>30</Paragraphs>
  <ScaleCrop>false</ScaleCrop>
  <Company/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2022-02-16T09:11:00Z</dcterms:created>
  <dcterms:modified xsi:type="dcterms:W3CDTF">2022-02-16T09:11:00Z</dcterms:modified>
</cp:coreProperties>
</file>